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15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0"/>
        <w:gridCol w:w="1819"/>
        <w:gridCol w:w="1036"/>
        <w:gridCol w:w="10349"/>
      </w:tblGrid>
      <w:tr w:rsidR="005F44B6" w14:paraId="6E48853C" w14:textId="77777777" w:rsidTr="006A6947">
        <w:trPr>
          <w:trHeight w:val="2504"/>
        </w:trPr>
        <w:tc>
          <w:tcPr>
            <w:tcW w:w="1820" w:type="dxa"/>
          </w:tcPr>
          <w:p w14:paraId="20E4BE3F" w14:textId="77777777" w:rsidR="005F44B6" w:rsidRDefault="005F44B6">
            <w:pPr>
              <w:pStyle w:val="ConsPlusNonformat"/>
              <w:jc w:val="center"/>
              <w:rPr>
                <w:rFonts w:ascii="Times New Roman" w:hAnsi="Times New Roman" w:cs="Times New Roman"/>
                <w:sz w:val="24"/>
                <w:szCs w:val="24"/>
                <w:lang w:eastAsia="en-US"/>
              </w:rPr>
            </w:pPr>
          </w:p>
        </w:tc>
        <w:tc>
          <w:tcPr>
            <w:tcW w:w="1819" w:type="dxa"/>
          </w:tcPr>
          <w:p w14:paraId="02632BF1" w14:textId="77777777" w:rsidR="005F44B6" w:rsidRDefault="005F44B6">
            <w:pPr>
              <w:pStyle w:val="ConsPlusNonformat"/>
              <w:jc w:val="center"/>
              <w:rPr>
                <w:rFonts w:ascii="Times New Roman" w:hAnsi="Times New Roman" w:cs="Times New Roman"/>
                <w:sz w:val="24"/>
                <w:szCs w:val="24"/>
                <w:lang w:eastAsia="en-US"/>
              </w:rPr>
            </w:pPr>
          </w:p>
        </w:tc>
        <w:tc>
          <w:tcPr>
            <w:tcW w:w="1036" w:type="dxa"/>
          </w:tcPr>
          <w:p w14:paraId="319960BE" w14:textId="77777777" w:rsidR="005F44B6" w:rsidRDefault="005F44B6">
            <w:pPr>
              <w:pStyle w:val="ConsPlusNonformat"/>
              <w:jc w:val="center"/>
              <w:rPr>
                <w:rFonts w:ascii="Times New Roman" w:hAnsi="Times New Roman" w:cs="Times New Roman"/>
                <w:sz w:val="24"/>
                <w:szCs w:val="24"/>
                <w:lang w:eastAsia="en-US"/>
              </w:rPr>
            </w:pPr>
          </w:p>
        </w:tc>
        <w:tc>
          <w:tcPr>
            <w:tcW w:w="10349" w:type="dxa"/>
          </w:tcPr>
          <w:p w14:paraId="64212899" w14:textId="77777777" w:rsidR="005F44B6" w:rsidRDefault="005F44B6">
            <w:pPr>
              <w:pStyle w:val="ConsPlusNonformat"/>
              <w:spacing w:line="240" w:lineRule="exact"/>
              <w:ind w:firstLine="6096"/>
              <w:jc w:val="center"/>
              <w:rPr>
                <w:rFonts w:ascii="Times New Roman" w:hAnsi="Times New Roman" w:cs="Times New Roman"/>
                <w:sz w:val="28"/>
                <w:szCs w:val="24"/>
                <w:lang w:eastAsia="en-US"/>
              </w:rPr>
            </w:pPr>
            <w:r>
              <w:rPr>
                <w:rFonts w:ascii="Times New Roman" w:hAnsi="Times New Roman" w:cs="Times New Roman"/>
                <w:sz w:val="28"/>
                <w:szCs w:val="24"/>
                <w:lang w:eastAsia="en-US"/>
              </w:rPr>
              <w:t>УТВЕРЖДАЮ</w:t>
            </w:r>
          </w:p>
          <w:p w14:paraId="671F62AD" w14:textId="77777777" w:rsidR="005F44B6" w:rsidRDefault="005F44B6">
            <w:pPr>
              <w:pStyle w:val="ConsPlusNonformat"/>
              <w:spacing w:line="240" w:lineRule="exact"/>
              <w:ind w:firstLine="5954"/>
              <w:jc w:val="center"/>
              <w:rPr>
                <w:rFonts w:ascii="Times New Roman" w:hAnsi="Times New Roman" w:cs="Times New Roman"/>
                <w:sz w:val="28"/>
                <w:szCs w:val="24"/>
                <w:lang w:eastAsia="en-US"/>
              </w:rPr>
            </w:pPr>
            <w:r>
              <w:rPr>
                <w:rFonts w:ascii="Times New Roman" w:hAnsi="Times New Roman" w:cs="Times New Roman"/>
                <w:sz w:val="28"/>
                <w:szCs w:val="24"/>
                <w:lang w:eastAsia="en-US"/>
              </w:rPr>
              <w:t>____________________________</w:t>
            </w:r>
          </w:p>
          <w:p w14:paraId="10265AAE" w14:textId="71CE051F" w:rsidR="00B11D67" w:rsidRDefault="00B11D67" w:rsidP="00B11D67">
            <w:pPr>
              <w:pStyle w:val="ConsPlusNonformat"/>
              <w:spacing w:line="240" w:lineRule="exact"/>
              <w:rPr>
                <w:rFonts w:ascii="Times New Roman" w:hAnsi="Times New Roman" w:cs="Times New Roman"/>
                <w:sz w:val="28"/>
                <w:szCs w:val="24"/>
                <w:lang w:eastAsia="en-US"/>
              </w:rPr>
            </w:pPr>
            <w:r>
              <w:rPr>
                <w:rFonts w:ascii="Times New Roman" w:hAnsi="Times New Roman" w:cs="Times New Roman"/>
                <w:sz w:val="28"/>
                <w:szCs w:val="24"/>
                <w:lang w:eastAsia="en-US"/>
              </w:rPr>
              <w:t xml:space="preserve">                                                                           Начальник управления образования </w:t>
            </w:r>
          </w:p>
          <w:p w14:paraId="3E5EA637" w14:textId="6215CECE" w:rsidR="00B11D67" w:rsidRDefault="00B11D67" w:rsidP="00B11D67">
            <w:pPr>
              <w:pStyle w:val="ConsPlusNonformat"/>
              <w:spacing w:line="240" w:lineRule="exact"/>
              <w:rPr>
                <w:rFonts w:ascii="Times New Roman" w:hAnsi="Times New Roman" w:cs="Times New Roman"/>
                <w:sz w:val="28"/>
                <w:szCs w:val="24"/>
                <w:lang w:eastAsia="en-US"/>
              </w:rPr>
            </w:pPr>
            <w:r>
              <w:rPr>
                <w:rFonts w:ascii="Times New Roman" w:hAnsi="Times New Roman" w:cs="Times New Roman"/>
                <w:sz w:val="28"/>
                <w:szCs w:val="24"/>
                <w:lang w:eastAsia="en-US"/>
              </w:rPr>
              <w:t xml:space="preserve">                                                                           администрации г. Хабаровска</w:t>
            </w:r>
          </w:p>
          <w:p w14:paraId="54D0CFC7" w14:textId="1349E763" w:rsidR="005F44B6" w:rsidRDefault="00ED6DB4" w:rsidP="00ED6DB4">
            <w:pPr>
              <w:pStyle w:val="ConsPlusNonformat"/>
              <w:spacing w:line="240" w:lineRule="exact"/>
              <w:jc w:val="center"/>
              <w:rPr>
                <w:rFonts w:ascii="Times New Roman" w:hAnsi="Times New Roman" w:cs="Times New Roman"/>
                <w:sz w:val="28"/>
                <w:szCs w:val="24"/>
                <w:lang w:eastAsia="en-US"/>
              </w:rPr>
            </w:pPr>
            <w:r>
              <w:rPr>
                <w:rFonts w:ascii="Times New Roman" w:hAnsi="Times New Roman" w:cs="Times New Roman"/>
                <w:sz w:val="28"/>
                <w:szCs w:val="24"/>
                <w:lang w:eastAsia="en-US"/>
              </w:rPr>
              <w:t xml:space="preserve">   _____________________________                                      </w:t>
            </w:r>
            <w:proofErr w:type="spellStart"/>
            <w:r>
              <w:rPr>
                <w:rFonts w:ascii="Times New Roman" w:hAnsi="Times New Roman" w:cs="Times New Roman"/>
                <w:sz w:val="28"/>
                <w:szCs w:val="24"/>
                <w:lang w:eastAsia="en-US"/>
              </w:rPr>
              <w:t>Т.Б.Матвеенкова</w:t>
            </w:r>
            <w:proofErr w:type="spellEnd"/>
          </w:p>
          <w:p w14:paraId="69BFD6D0" w14:textId="77777777" w:rsidR="005F44B6" w:rsidRDefault="005F44B6">
            <w:pPr>
              <w:pStyle w:val="ConsPlusNonformat"/>
              <w:spacing w:line="240" w:lineRule="exact"/>
              <w:ind w:firstLine="6096"/>
              <w:jc w:val="center"/>
              <w:rPr>
                <w:rFonts w:ascii="Times New Roman" w:hAnsi="Times New Roman" w:cs="Times New Roman"/>
                <w:sz w:val="28"/>
                <w:szCs w:val="24"/>
                <w:lang w:eastAsia="en-US"/>
              </w:rPr>
            </w:pPr>
            <w:r>
              <w:rPr>
                <w:rFonts w:ascii="Times New Roman" w:hAnsi="Times New Roman" w:cs="Times New Roman"/>
                <w:sz w:val="28"/>
                <w:szCs w:val="24"/>
                <w:lang w:eastAsia="en-US"/>
              </w:rPr>
              <w:t>___________________</w:t>
            </w:r>
          </w:p>
          <w:p w14:paraId="7FA0DB60" w14:textId="555A19E6" w:rsidR="005F44B6" w:rsidRDefault="005F44B6" w:rsidP="00ED6DB4">
            <w:pPr>
              <w:pStyle w:val="ConsPlusNonformat"/>
              <w:spacing w:line="240" w:lineRule="exact"/>
              <w:rPr>
                <w:rFonts w:ascii="Times New Roman" w:hAnsi="Times New Roman" w:cs="Times New Roman"/>
                <w:sz w:val="28"/>
                <w:szCs w:val="24"/>
                <w:lang w:eastAsia="en-US"/>
              </w:rPr>
            </w:pPr>
          </w:p>
          <w:p w14:paraId="590CEEB4" w14:textId="77777777" w:rsidR="005F44B6" w:rsidRDefault="005F44B6">
            <w:pPr>
              <w:pStyle w:val="ConsPlusNonformat"/>
              <w:ind w:firstLine="6096"/>
              <w:jc w:val="both"/>
              <w:rPr>
                <w:lang w:eastAsia="en-US"/>
              </w:rPr>
            </w:pPr>
          </w:p>
          <w:p w14:paraId="602E60E8" w14:textId="77777777" w:rsidR="005F44B6" w:rsidRDefault="005F44B6">
            <w:pPr>
              <w:pStyle w:val="ConsPlusNonformat"/>
              <w:jc w:val="center"/>
              <w:rPr>
                <w:rFonts w:ascii="Times New Roman" w:hAnsi="Times New Roman" w:cs="Times New Roman"/>
                <w:sz w:val="24"/>
                <w:szCs w:val="24"/>
                <w:lang w:eastAsia="en-US"/>
              </w:rPr>
            </w:pPr>
          </w:p>
        </w:tc>
      </w:tr>
    </w:tbl>
    <w:p w14:paraId="6F2C50A5" w14:textId="77777777" w:rsidR="005F44B6" w:rsidRDefault="005F44B6" w:rsidP="005F44B6">
      <w:pPr>
        <w:pStyle w:val="ConsPlusNonformat"/>
        <w:ind w:firstLine="6096"/>
        <w:jc w:val="both"/>
      </w:pPr>
    </w:p>
    <w:p w14:paraId="121EC1E8" w14:textId="77777777" w:rsidR="005F44B6" w:rsidRDefault="005F44B6" w:rsidP="005F44B6">
      <w:pPr>
        <w:pStyle w:val="ConsPlusNonformat"/>
        <w:ind w:firstLine="6096"/>
        <w:jc w:val="both"/>
        <w:rPr>
          <w:sz w:val="28"/>
          <w:szCs w:val="28"/>
        </w:rPr>
      </w:pPr>
    </w:p>
    <w:p w14:paraId="41018D6A" w14:textId="77777777" w:rsidR="005F44B6" w:rsidRDefault="005F44B6" w:rsidP="005F44B6">
      <w:pPr>
        <w:pStyle w:val="ConsPlusNonformat"/>
        <w:jc w:val="center"/>
        <w:rPr>
          <w:rFonts w:ascii="Times New Roman" w:hAnsi="Times New Roman" w:cs="Times New Roman"/>
          <w:sz w:val="28"/>
          <w:szCs w:val="28"/>
        </w:rPr>
      </w:pPr>
      <w:r>
        <w:rPr>
          <w:rFonts w:ascii="Times New Roman" w:hAnsi="Times New Roman" w:cs="Times New Roman"/>
          <w:sz w:val="28"/>
          <w:szCs w:val="28"/>
        </w:rPr>
        <w:t>ПЛАН</w:t>
      </w:r>
    </w:p>
    <w:p w14:paraId="739AF4D2" w14:textId="77777777" w:rsidR="005F44B6" w:rsidRDefault="005F44B6" w:rsidP="005F44B6">
      <w:pPr>
        <w:pStyle w:val="ConsPlusNonformat"/>
        <w:jc w:val="center"/>
        <w:rPr>
          <w:rFonts w:ascii="Times New Roman" w:hAnsi="Times New Roman" w:cs="Times New Roman"/>
          <w:sz w:val="28"/>
          <w:szCs w:val="28"/>
        </w:rPr>
      </w:pPr>
      <w:r>
        <w:rPr>
          <w:rFonts w:ascii="Times New Roman" w:hAnsi="Times New Roman" w:cs="Times New Roman"/>
          <w:sz w:val="28"/>
          <w:szCs w:val="28"/>
        </w:rPr>
        <w:t>по устранению недостатков, выявленных в ходе независимой оценки качества условий оказания услуг</w:t>
      </w:r>
      <w:hyperlink r:id="rId4" w:anchor="P296" w:history="1">
        <w:r>
          <w:rPr>
            <w:rStyle w:val="a4"/>
            <w:rFonts w:ascii="Times New Roman" w:hAnsi="Times New Roman" w:cs="Times New Roman"/>
            <w:sz w:val="28"/>
            <w:szCs w:val="28"/>
          </w:rPr>
          <w:t>*</w:t>
        </w:r>
      </w:hyperlink>
    </w:p>
    <w:p w14:paraId="1AAF09E9" w14:textId="67C2A2F7" w:rsidR="005F44B6" w:rsidRPr="00ED6DB4" w:rsidRDefault="00010105" w:rsidP="005F44B6">
      <w:pPr>
        <w:pStyle w:val="ConsPlusNonformat"/>
        <w:jc w:val="center"/>
        <w:rPr>
          <w:rFonts w:ascii="Times New Roman" w:hAnsi="Times New Roman" w:cs="Times New Roman"/>
          <w:b/>
          <w:bCs/>
          <w:sz w:val="28"/>
          <w:szCs w:val="28"/>
        </w:rPr>
      </w:pPr>
      <w:r w:rsidRPr="00ED6DB4">
        <w:rPr>
          <w:rFonts w:ascii="Times New Roman" w:hAnsi="Times New Roman" w:cs="Times New Roman"/>
          <w:b/>
          <w:bCs/>
          <w:sz w:val="28"/>
          <w:szCs w:val="28"/>
        </w:rPr>
        <w:t>МАОУ НОШ «Первые шаги»</w:t>
      </w:r>
    </w:p>
    <w:p w14:paraId="75293CC9" w14:textId="45F52D70" w:rsidR="005F44B6" w:rsidRDefault="005F44B6" w:rsidP="005F44B6">
      <w:pPr>
        <w:pStyle w:val="ConsPlusNonformat"/>
        <w:jc w:val="center"/>
        <w:rPr>
          <w:rFonts w:ascii="Times New Roman" w:hAnsi="Times New Roman" w:cs="Times New Roman"/>
          <w:sz w:val="28"/>
          <w:szCs w:val="28"/>
        </w:rPr>
      </w:pPr>
      <w:r>
        <w:rPr>
          <w:rFonts w:ascii="Times New Roman" w:hAnsi="Times New Roman" w:cs="Times New Roman"/>
          <w:sz w:val="28"/>
          <w:szCs w:val="28"/>
        </w:rPr>
        <w:t>на 20</w:t>
      </w:r>
      <w:r w:rsidR="00010105">
        <w:rPr>
          <w:rFonts w:ascii="Times New Roman" w:hAnsi="Times New Roman" w:cs="Times New Roman"/>
          <w:sz w:val="28"/>
          <w:szCs w:val="28"/>
        </w:rPr>
        <w:t>25</w:t>
      </w:r>
      <w:r w:rsidR="00F32A3A">
        <w:rPr>
          <w:rFonts w:ascii="Times New Roman" w:hAnsi="Times New Roman" w:cs="Times New Roman"/>
          <w:sz w:val="28"/>
          <w:szCs w:val="28"/>
        </w:rPr>
        <w:t xml:space="preserve"> </w:t>
      </w:r>
      <w:r>
        <w:rPr>
          <w:rFonts w:ascii="Times New Roman" w:hAnsi="Times New Roman" w:cs="Times New Roman"/>
          <w:sz w:val="28"/>
          <w:szCs w:val="28"/>
        </w:rPr>
        <w:t>год</w:t>
      </w:r>
    </w:p>
    <w:p w14:paraId="4A0DF1AA" w14:textId="77777777" w:rsidR="005F44B6" w:rsidRDefault="005F44B6" w:rsidP="005F44B6">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55"/>
        <w:gridCol w:w="2833"/>
        <w:gridCol w:w="1765"/>
        <w:gridCol w:w="1992"/>
        <w:gridCol w:w="1992"/>
        <w:gridCol w:w="1823"/>
      </w:tblGrid>
      <w:tr w:rsidR="005F44B6" w14:paraId="78492100" w14:textId="77777777" w:rsidTr="00F32A3A">
        <w:tc>
          <w:tcPr>
            <w:tcW w:w="1427" w:type="pct"/>
            <w:vMerge w:val="restart"/>
            <w:tcBorders>
              <w:top w:val="single" w:sz="4" w:space="0" w:color="auto"/>
              <w:left w:val="single" w:sz="4" w:space="0" w:color="auto"/>
              <w:bottom w:val="single" w:sz="4" w:space="0" w:color="auto"/>
              <w:right w:val="single" w:sz="4" w:space="0" w:color="auto"/>
            </w:tcBorders>
            <w:vAlign w:val="center"/>
            <w:hideMark/>
          </w:tcPr>
          <w:p w14:paraId="13FCF056" w14:textId="77777777" w:rsidR="005F44B6" w:rsidRDefault="005F44B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Недостатки, выявленные в ходе независимой оценки качества условий оказания услуг организацией</w:t>
            </w:r>
          </w:p>
        </w:tc>
        <w:tc>
          <w:tcPr>
            <w:tcW w:w="973" w:type="pct"/>
            <w:vMerge w:val="restart"/>
            <w:tcBorders>
              <w:top w:val="single" w:sz="4" w:space="0" w:color="auto"/>
              <w:left w:val="single" w:sz="4" w:space="0" w:color="auto"/>
              <w:bottom w:val="single" w:sz="4" w:space="0" w:color="auto"/>
              <w:right w:val="single" w:sz="4" w:space="0" w:color="auto"/>
            </w:tcBorders>
            <w:vAlign w:val="center"/>
            <w:hideMark/>
          </w:tcPr>
          <w:p w14:paraId="699CC418" w14:textId="77777777" w:rsidR="005F44B6" w:rsidRDefault="005F44B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606" w:type="pct"/>
            <w:vMerge w:val="restart"/>
            <w:tcBorders>
              <w:top w:val="single" w:sz="4" w:space="0" w:color="auto"/>
              <w:left w:val="single" w:sz="4" w:space="0" w:color="auto"/>
              <w:bottom w:val="single" w:sz="4" w:space="0" w:color="auto"/>
              <w:right w:val="single" w:sz="4" w:space="0" w:color="auto"/>
            </w:tcBorders>
            <w:vAlign w:val="center"/>
            <w:hideMark/>
          </w:tcPr>
          <w:p w14:paraId="3E1BB70B" w14:textId="77777777" w:rsidR="005F44B6" w:rsidRDefault="005F44B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Плановый срок реализации мероприя</w:t>
            </w:r>
            <w:r>
              <w:rPr>
                <w:rFonts w:ascii="Times New Roman" w:hAnsi="Times New Roman" w:cs="Times New Roman"/>
                <w:sz w:val="24"/>
                <w:szCs w:val="24"/>
                <w:lang w:eastAsia="en-US"/>
              </w:rPr>
              <w:softHyphen/>
              <w:t>тия</w:t>
            </w:r>
          </w:p>
        </w:tc>
        <w:tc>
          <w:tcPr>
            <w:tcW w:w="684" w:type="pct"/>
            <w:vMerge w:val="restart"/>
            <w:tcBorders>
              <w:top w:val="single" w:sz="4" w:space="0" w:color="auto"/>
              <w:left w:val="single" w:sz="4" w:space="0" w:color="auto"/>
              <w:bottom w:val="single" w:sz="4" w:space="0" w:color="auto"/>
              <w:right w:val="single" w:sz="4" w:space="0" w:color="auto"/>
            </w:tcBorders>
            <w:vAlign w:val="center"/>
            <w:hideMark/>
          </w:tcPr>
          <w:p w14:paraId="4849F12B" w14:textId="77777777" w:rsidR="005F44B6" w:rsidRDefault="005F44B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Ответственный исполнитель (с указанием фа</w:t>
            </w:r>
            <w:r>
              <w:rPr>
                <w:rFonts w:ascii="Times New Roman" w:hAnsi="Times New Roman" w:cs="Times New Roman"/>
                <w:sz w:val="24"/>
                <w:szCs w:val="24"/>
                <w:lang w:eastAsia="en-US"/>
              </w:rPr>
              <w:softHyphen/>
              <w:t>милии, имени, от</w:t>
            </w:r>
            <w:r>
              <w:rPr>
                <w:rFonts w:ascii="Times New Roman" w:hAnsi="Times New Roman" w:cs="Times New Roman"/>
                <w:sz w:val="24"/>
                <w:szCs w:val="24"/>
                <w:lang w:eastAsia="en-US"/>
              </w:rPr>
              <w:softHyphen/>
              <w:t>чества и должности)</w:t>
            </w:r>
          </w:p>
        </w:tc>
        <w:tc>
          <w:tcPr>
            <w:tcW w:w="1310" w:type="pct"/>
            <w:gridSpan w:val="2"/>
            <w:tcBorders>
              <w:top w:val="single" w:sz="4" w:space="0" w:color="auto"/>
              <w:left w:val="single" w:sz="4" w:space="0" w:color="auto"/>
              <w:bottom w:val="single" w:sz="4" w:space="0" w:color="auto"/>
              <w:right w:val="single" w:sz="4" w:space="0" w:color="auto"/>
            </w:tcBorders>
            <w:vAlign w:val="center"/>
            <w:hideMark/>
          </w:tcPr>
          <w:p w14:paraId="57B5E619" w14:textId="77777777" w:rsidR="005F44B6" w:rsidRDefault="005F44B6">
            <w:pPr>
              <w:pStyle w:val="ConsPlusNormal"/>
              <w:spacing w:line="256" w:lineRule="auto"/>
              <w:jc w:val="center"/>
              <w:rPr>
                <w:rFonts w:ascii="Times New Roman" w:hAnsi="Times New Roman" w:cs="Times New Roman"/>
                <w:sz w:val="24"/>
                <w:szCs w:val="24"/>
                <w:lang w:eastAsia="en-US"/>
              </w:rPr>
            </w:pPr>
            <w:bookmarkStart w:id="0" w:name="P220"/>
            <w:bookmarkEnd w:id="0"/>
            <w:r>
              <w:rPr>
                <w:rFonts w:ascii="Times New Roman" w:hAnsi="Times New Roman" w:cs="Times New Roman"/>
                <w:sz w:val="24"/>
                <w:szCs w:val="24"/>
                <w:lang w:eastAsia="en-US"/>
              </w:rPr>
              <w:t>Сведения о ходе реализации мероприятия**</w:t>
            </w:r>
          </w:p>
        </w:tc>
      </w:tr>
      <w:tr w:rsidR="005F44B6" w14:paraId="19C982A4" w14:textId="77777777" w:rsidTr="00F32A3A">
        <w:tc>
          <w:tcPr>
            <w:tcW w:w="1427" w:type="pct"/>
            <w:vMerge/>
            <w:tcBorders>
              <w:top w:val="single" w:sz="4" w:space="0" w:color="auto"/>
              <w:left w:val="single" w:sz="4" w:space="0" w:color="auto"/>
              <w:bottom w:val="single" w:sz="4" w:space="0" w:color="auto"/>
              <w:right w:val="single" w:sz="4" w:space="0" w:color="auto"/>
            </w:tcBorders>
            <w:vAlign w:val="center"/>
            <w:hideMark/>
          </w:tcPr>
          <w:p w14:paraId="2883E7A0" w14:textId="77777777" w:rsidR="005F44B6" w:rsidRDefault="005F44B6">
            <w:pPr>
              <w:spacing w:after="0"/>
              <w:rPr>
                <w:rFonts w:ascii="Times New Roman" w:eastAsia="Times New Roman" w:hAnsi="Times New Roman" w:cs="Times New Roman"/>
                <w:sz w:val="24"/>
                <w:szCs w:val="24"/>
              </w:rPr>
            </w:pPr>
          </w:p>
        </w:tc>
        <w:tc>
          <w:tcPr>
            <w:tcW w:w="973" w:type="pct"/>
            <w:vMerge/>
            <w:tcBorders>
              <w:top w:val="single" w:sz="4" w:space="0" w:color="auto"/>
              <w:left w:val="single" w:sz="4" w:space="0" w:color="auto"/>
              <w:bottom w:val="single" w:sz="4" w:space="0" w:color="auto"/>
              <w:right w:val="single" w:sz="4" w:space="0" w:color="auto"/>
            </w:tcBorders>
            <w:vAlign w:val="center"/>
            <w:hideMark/>
          </w:tcPr>
          <w:p w14:paraId="6759AAE2" w14:textId="77777777" w:rsidR="005F44B6" w:rsidRDefault="005F44B6">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D7E0F" w14:textId="77777777" w:rsidR="005F44B6" w:rsidRDefault="005F44B6">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D9FD1D" w14:textId="77777777" w:rsidR="005F44B6" w:rsidRDefault="005F44B6">
            <w:pPr>
              <w:spacing w:after="0"/>
              <w:rPr>
                <w:rFonts w:ascii="Times New Roman" w:eastAsia="Times New Roman" w:hAnsi="Times New Roman" w:cs="Times New Roman"/>
                <w:sz w:val="24"/>
                <w:szCs w:val="24"/>
              </w:rPr>
            </w:pPr>
          </w:p>
        </w:tc>
        <w:tc>
          <w:tcPr>
            <w:tcW w:w="684" w:type="pct"/>
            <w:tcBorders>
              <w:top w:val="single" w:sz="4" w:space="0" w:color="auto"/>
              <w:left w:val="single" w:sz="4" w:space="0" w:color="auto"/>
              <w:bottom w:val="single" w:sz="4" w:space="0" w:color="auto"/>
              <w:right w:val="single" w:sz="4" w:space="0" w:color="auto"/>
            </w:tcBorders>
            <w:vAlign w:val="center"/>
            <w:hideMark/>
          </w:tcPr>
          <w:p w14:paraId="7DCFF828" w14:textId="77777777" w:rsidR="005F44B6" w:rsidRDefault="005F44B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реализованные меры по устранению выявленных недостатков</w:t>
            </w:r>
          </w:p>
        </w:tc>
        <w:tc>
          <w:tcPr>
            <w:tcW w:w="625" w:type="pct"/>
            <w:tcBorders>
              <w:top w:val="single" w:sz="4" w:space="0" w:color="auto"/>
              <w:left w:val="single" w:sz="4" w:space="0" w:color="auto"/>
              <w:bottom w:val="single" w:sz="4" w:space="0" w:color="auto"/>
              <w:right w:val="single" w:sz="4" w:space="0" w:color="auto"/>
            </w:tcBorders>
            <w:vAlign w:val="center"/>
            <w:hideMark/>
          </w:tcPr>
          <w:p w14:paraId="2E700055" w14:textId="77777777" w:rsidR="005F44B6" w:rsidRDefault="005F44B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фактический срок реализации</w:t>
            </w:r>
          </w:p>
        </w:tc>
      </w:tr>
      <w:tr w:rsidR="005F44B6" w14:paraId="02F2E0A6" w14:textId="77777777" w:rsidTr="005F44B6">
        <w:tc>
          <w:tcPr>
            <w:tcW w:w="5000" w:type="pct"/>
            <w:gridSpan w:val="6"/>
            <w:tcBorders>
              <w:top w:val="single" w:sz="4" w:space="0" w:color="auto"/>
              <w:left w:val="single" w:sz="4" w:space="0" w:color="auto"/>
              <w:bottom w:val="single" w:sz="4" w:space="0" w:color="auto"/>
              <w:right w:val="single" w:sz="4" w:space="0" w:color="auto"/>
            </w:tcBorders>
            <w:hideMark/>
          </w:tcPr>
          <w:p w14:paraId="62A5852C" w14:textId="77777777" w:rsidR="005F44B6" w:rsidRDefault="005F44B6">
            <w:pPr>
              <w:pStyle w:val="ConsPlusNormal"/>
              <w:spacing w:line="256" w:lineRule="auto"/>
              <w:jc w:val="center"/>
              <w:outlineLvl w:val="1"/>
              <w:rPr>
                <w:rFonts w:ascii="Times New Roman" w:hAnsi="Times New Roman" w:cs="Times New Roman"/>
                <w:sz w:val="24"/>
                <w:szCs w:val="24"/>
                <w:lang w:eastAsia="en-US"/>
              </w:rPr>
            </w:pPr>
            <w:r>
              <w:rPr>
                <w:rFonts w:ascii="Times New Roman" w:hAnsi="Times New Roman" w:cs="Times New Roman"/>
                <w:sz w:val="24"/>
                <w:szCs w:val="24"/>
                <w:lang w:eastAsia="en-US"/>
              </w:rPr>
              <w:t>I. Открытость и доступность информации об организации или о федеральном учреждении медико-социальной экспертизы</w:t>
            </w:r>
          </w:p>
        </w:tc>
      </w:tr>
      <w:tr w:rsidR="00BE3D55" w14:paraId="5BBA6364" w14:textId="77777777" w:rsidTr="00F32A3A">
        <w:tc>
          <w:tcPr>
            <w:tcW w:w="1427" w:type="pct"/>
            <w:tcBorders>
              <w:top w:val="single" w:sz="4" w:space="0" w:color="auto"/>
              <w:left w:val="single" w:sz="4" w:space="0" w:color="auto"/>
              <w:bottom w:val="single" w:sz="4" w:space="0" w:color="auto"/>
              <w:right w:val="single" w:sz="4" w:space="0" w:color="auto"/>
            </w:tcBorders>
          </w:tcPr>
          <w:p w14:paraId="3AA0F6DA" w14:textId="0B069A3A" w:rsidR="00BE3D55" w:rsidRDefault="00BE3D55" w:rsidP="00BE3D55">
            <w:pPr>
              <w:pStyle w:val="ConsPlusNormal"/>
              <w:spacing w:line="256" w:lineRule="auto"/>
              <w:rPr>
                <w:rFonts w:ascii="Times New Roman" w:hAnsi="Times New Roman" w:cs="Times New Roman"/>
                <w:sz w:val="14"/>
                <w:szCs w:val="24"/>
                <w:lang w:eastAsia="en-US"/>
              </w:rPr>
            </w:pPr>
            <w:r w:rsidRPr="00A91844">
              <w:rPr>
                <w:rFonts w:ascii="Times New Roman" w:hAnsi="Times New Roman" w:cs="Times New Roman"/>
                <w:sz w:val="24"/>
                <w:szCs w:val="24"/>
              </w:rPr>
              <w:t xml:space="preserve">Локальные нормативные акты, предусмотренные частью 2 статьи 30 Федерального закона от 29 декабря 2012 г. №273-ФЗ «Об образовании в </w:t>
            </w:r>
            <w:r w:rsidRPr="00A91844">
              <w:rPr>
                <w:rFonts w:ascii="Times New Roman" w:hAnsi="Times New Roman" w:cs="Times New Roman"/>
                <w:sz w:val="24"/>
                <w:szCs w:val="24"/>
              </w:rPr>
              <w:lastRenderedPageBreak/>
              <w:t>Российской Федерации» (по основным вопросам организации и осуществления образовательной деятельности)</w:t>
            </w:r>
          </w:p>
        </w:tc>
        <w:tc>
          <w:tcPr>
            <w:tcW w:w="973" w:type="pct"/>
            <w:tcBorders>
              <w:top w:val="single" w:sz="4" w:space="0" w:color="auto"/>
              <w:left w:val="single" w:sz="4" w:space="0" w:color="auto"/>
              <w:bottom w:val="single" w:sz="4" w:space="0" w:color="auto"/>
              <w:right w:val="single" w:sz="4" w:space="0" w:color="auto"/>
            </w:tcBorders>
          </w:tcPr>
          <w:p w14:paraId="4C2AEC07" w14:textId="50800E7C" w:rsidR="00BE3D55" w:rsidRPr="00081671" w:rsidRDefault="00081671" w:rsidP="00081671">
            <w:pPr>
              <w:pStyle w:val="ConsPlusNormal"/>
              <w:tabs>
                <w:tab w:val="left" w:pos="952"/>
              </w:tabs>
              <w:rPr>
                <w:rFonts w:ascii="Times New Roman" w:hAnsi="Times New Roman" w:cs="Times New Roman"/>
                <w:sz w:val="24"/>
                <w:szCs w:val="24"/>
              </w:rPr>
            </w:pPr>
            <w:r w:rsidRPr="00A91844">
              <w:rPr>
                <w:rFonts w:ascii="Times New Roman" w:hAnsi="Times New Roman" w:cs="Times New Roman"/>
                <w:sz w:val="24"/>
                <w:szCs w:val="24"/>
              </w:rPr>
              <w:lastRenderedPageBreak/>
              <w:t>Локальные нормативные акты, предусмотренные частью 2 статьи 30 Федерального закона от 29 декабря 2012 г. №273-</w:t>
            </w:r>
            <w:r w:rsidRPr="00A91844">
              <w:rPr>
                <w:rFonts w:ascii="Times New Roman" w:hAnsi="Times New Roman" w:cs="Times New Roman"/>
                <w:sz w:val="24"/>
                <w:szCs w:val="24"/>
              </w:rPr>
              <w:lastRenderedPageBreak/>
              <w:t>ФЗ «Об образовании в Российской Федерации»</w:t>
            </w:r>
            <w:r>
              <w:rPr>
                <w:rFonts w:ascii="Times New Roman" w:hAnsi="Times New Roman" w:cs="Times New Roman"/>
                <w:sz w:val="24"/>
                <w:szCs w:val="24"/>
              </w:rPr>
              <w:t xml:space="preserve"> регулярно обновляются (при изменении нормативно-правовой базы, либо условий ОО)</w:t>
            </w:r>
          </w:p>
        </w:tc>
        <w:tc>
          <w:tcPr>
            <w:tcW w:w="606" w:type="pct"/>
            <w:tcBorders>
              <w:top w:val="single" w:sz="4" w:space="0" w:color="auto"/>
              <w:left w:val="single" w:sz="4" w:space="0" w:color="auto"/>
              <w:bottom w:val="single" w:sz="4" w:space="0" w:color="auto"/>
              <w:right w:val="single" w:sz="4" w:space="0" w:color="auto"/>
            </w:tcBorders>
          </w:tcPr>
          <w:p w14:paraId="4D24BA61" w14:textId="278C94C1" w:rsidR="00ED6DB4" w:rsidRDefault="00ED6DB4" w:rsidP="00BE3D55">
            <w:pPr>
              <w:pStyle w:val="ConsPlusNormal"/>
              <w:rPr>
                <w:rFonts w:ascii="Times New Roman" w:hAnsi="Times New Roman" w:cs="Times New Roman"/>
                <w:sz w:val="24"/>
                <w:szCs w:val="24"/>
              </w:rPr>
            </w:pPr>
            <w:r w:rsidRPr="00BE3D55">
              <w:rPr>
                <w:rFonts w:ascii="Times New Roman" w:hAnsi="Times New Roman" w:cs="Times New Roman"/>
                <w:sz w:val="24"/>
                <w:szCs w:val="24"/>
                <w:lang w:eastAsia="en-US"/>
              </w:rPr>
              <w:lastRenderedPageBreak/>
              <w:t xml:space="preserve">Локальные нормативные акты выставляются регулярно, по </w:t>
            </w:r>
            <w:r w:rsidRPr="00BE3D55">
              <w:rPr>
                <w:rFonts w:ascii="Times New Roman" w:hAnsi="Times New Roman" w:cs="Times New Roman"/>
                <w:sz w:val="24"/>
                <w:szCs w:val="24"/>
                <w:lang w:eastAsia="en-US"/>
              </w:rPr>
              <w:lastRenderedPageBreak/>
              <w:t xml:space="preserve">мере </w:t>
            </w:r>
            <w:r>
              <w:rPr>
                <w:rFonts w:ascii="Times New Roman" w:hAnsi="Times New Roman" w:cs="Times New Roman"/>
                <w:sz w:val="24"/>
                <w:szCs w:val="24"/>
                <w:lang w:eastAsia="en-US"/>
              </w:rPr>
              <w:t xml:space="preserve">обновления или </w:t>
            </w:r>
            <w:r w:rsidRPr="00BE3D55">
              <w:rPr>
                <w:rFonts w:ascii="Times New Roman" w:hAnsi="Times New Roman" w:cs="Times New Roman"/>
                <w:sz w:val="24"/>
                <w:szCs w:val="24"/>
                <w:lang w:eastAsia="en-US"/>
              </w:rPr>
              <w:t>необходимости</w:t>
            </w:r>
            <w:r>
              <w:rPr>
                <w:rFonts w:ascii="Times New Roman" w:hAnsi="Times New Roman" w:cs="Times New Roman"/>
                <w:sz w:val="24"/>
                <w:szCs w:val="24"/>
                <w:lang w:eastAsia="en-US"/>
              </w:rPr>
              <w:t>.</w:t>
            </w:r>
          </w:p>
          <w:p w14:paraId="4509E0DC" w14:textId="20D2AC32" w:rsidR="00BE3D55" w:rsidRPr="00BE3D55" w:rsidRDefault="00BE3D55" w:rsidP="00BE3D55">
            <w:pPr>
              <w:pStyle w:val="ConsPlusNormal"/>
              <w:rPr>
                <w:rFonts w:ascii="Times New Roman" w:hAnsi="Times New Roman" w:cs="Times New Roman"/>
                <w:sz w:val="24"/>
                <w:szCs w:val="24"/>
              </w:rPr>
            </w:pPr>
            <w:r w:rsidRPr="00BE3D55">
              <w:rPr>
                <w:rFonts w:ascii="Times New Roman" w:hAnsi="Times New Roman" w:cs="Times New Roman"/>
                <w:sz w:val="24"/>
                <w:szCs w:val="24"/>
              </w:rPr>
              <w:t>Все разделы   ежегодно обновляются</w:t>
            </w:r>
          </w:p>
          <w:p w14:paraId="25ADA96D" w14:textId="0F075D9D" w:rsidR="00BE3D55" w:rsidRPr="00BE3D55" w:rsidRDefault="00BE3D55" w:rsidP="00BE3D55">
            <w:pPr>
              <w:pStyle w:val="ConsPlusNormal"/>
              <w:spacing w:line="256" w:lineRule="auto"/>
              <w:rPr>
                <w:rFonts w:ascii="Times New Roman" w:hAnsi="Times New Roman" w:cs="Times New Roman"/>
                <w:sz w:val="24"/>
                <w:szCs w:val="24"/>
                <w:lang w:eastAsia="en-US"/>
              </w:rPr>
            </w:pPr>
            <w:r w:rsidRPr="00BE3D55">
              <w:rPr>
                <w:rFonts w:ascii="Times New Roman" w:hAnsi="Times New Roman" w:cs="Times New Roman"/>
                <w:sz w:val="24"/>
                <w:szCs w:val="24"/>
              </w:rPr>
              <w:t>Обновление информации в 202</w:t>
            </w:r>
            <w:r>
              <w:rPr>
                <w:rFonts w:ascii="Times New Roman" w:hAnsi="Times New Roman" w:cs="Times New Roman"/>
                <w:sz w:val="24"/>
                <w:szCs w:val="24"/>
              </w:rPr>
              <w:t>4-2025 уч.</w:t>
            </w:r>
            <w:r w:rsidRPr="00BE3D55">
              <w:rPr>
                <w:rFonts w:ascii="Times New Roman" w:hAnsi="Times New Roman" w:cs="Times New Roman"/>
                <w:sz w:val="24"/>
                <w:szCs w:val="24"/>
              </w:rPr>
              <w:t xml:space="preserve"> году</w:t>
            </w:r>
          </w:p>
        </w:tc>
        <w:tc>
          <w:tcPr>
            <w:tcW w:w="684" w:type="pct"/>
            <w:tcBorders>
              <w:top w:val="single" w:sz="4" w:space="0" w:color="auto"/>
              <w:left w:val="single" w:sz="4" w:space="0" w:color="auto"/>
              <w:bottom w:val="single" w:sz="4" w:space="0" w:color="auto"/>
              <w:right w:val="single" w:sz="4" w:space="0" w:color="auto"/>
            </w:tcBorders>
          </w:tcPr>
          <w:p w14:paraId="4AD89D74" w14:textId="77777777" w:rsidR="00BE3D55" w:rsidRDefault="00BE3D55" w:rsidP="00BE3D55">
            <w:pPr>
              <w:pStyle w:val="ConsPlusNormal"/>
              <w:rPr>
                <w:rFonts w:ascii="Times New Roman" w:hAnsi="Times New Roman" w:cs="Times New Roman"/>
                <w:sz w:val="14"/>
                <w:szCs w:val="24"/>
              </w:rPr>
            </w:pPr>
          </w:p>
          <w:p w14:paraId="731D4919" w14:textId="362509C5" w:rsidR="00BE3D55" w:rsidRPr="00BE3D55" w:rsidRDefault="00BE3D55" w:rsidP="00BE3D55">
            <w:pPr>
              <w:pStyle w:val="ConsPlusNormal"/>
              <w:rPr>
                <w:rFonts w:ascii="Times New Roman" w:hAnsi="Times New Roman" w:cs="Times New Roman"/>
                <w:sz w:val="24"/>
                <w:szCs w:val="24"/>
              </w:rPr>
            </w:pPr>
            <w:proofErr w:type="spellStart"/>
            <w:r w:rsidRPr="00BE3D55">
              <w:rPr>
                <w:rFonts w:ascii="Times New Roman" w:hAnsi="Times New Roman" w:cs="Times New Roman"/>
                <w:sz w:val="24"/>
                <w:szCs w:val="24"/>
              </w:rPr>
              <w:t>Котохина</w:t>
            </w:r>
            <w:proofErr w:type="spellEnd"/>
            <w:r w:rsidRPr="00BE3D55">
              <w:rPr>
                <w:rFonts w:ascii="Times New Roman" w:hAnsi="Times New Roman" w:cs="Times New Roman"/>
                <w:sz w:val="24"/>
                <w:szCs w:val="24"/>
              </w:rPr>
              <w:t xml:space="preserve"> Татьяна Михайловна, ответственный за сайт</w:t>
            </w:r>
          </w:p>
          <w:p w14:paraId="458A4735" w14:textId="77777777" w:rsidR="00BE3D55" w:rsidRPr="00BE3D55" w:rsidRDefault="00BE3D55" w:rsidP="00BE3D55">
            <w:pPr>
              <w:pStyle w:val="ConsPlusNormal"/>
              <w:rPr>
                <w:rFonts w:ascii="Times New Roman" w:hAnsi="Times New Roman" w:cs="Times New Roman"/>
                <w:sz w:val="24"/>
                <w:szCs w:val="24"/>
              </w:rPr>
            </w:pPr>
          </w:p>
          <w:p w14:paraId="64DA914C" w14:textId="77777777" w:rsidR="00BE3D55" w:rsidRDefault="00BE3D55" w:rsidP="00BE3D55">
            <w:pPr>
              <w:pStyle w:val="ConsPlusNormal"/>
              <w:rPr>
                <w:rFonts w:ascii="Times New Roman" w:hAnsi="Times New Roman" w:cs="Times New Roman"/>
                <w:sz w:val="14"/>
                <w:szCs w:val="24"/>
              </w:rPr>
            </w:pPr>
          </w:p>
          <w:p w14:paraId="3004F0AB" w14:textId="77777777" w:rsidR="00BE3D55" w:rsidRDefault="00BE3D55" w:rsidP="00BE3D55">
            <w:pPr>
              <w:pStyle w:val="ConsPlusNormal"/>
              <w:rPr>
                <w:rFonts w:ascii="Times New Roman" w:hAnsi="Times New Roman" w:cs="Times New Roman"/>
                <w:sz w:val="14"/>
                <w:szCs w:val="24"/>
              </w:rPr>
            </w:pPr>
          </w:p>
          <w:p w14:paraId="4891A4B7" w14:textId="77777777" w:rsidR="00BE3D55" w:rsidRDefault="00BE3D55" w:rsidP="00BE3D55">
            <w:pPr>
              <w:pStyle w:val="ConsPlusNormal"/>
              <w:rPr>
                <w:rFonts w:ascii="Times New Roman" w:hAnsi="Times New Roman" w:cs="Times New Roman"/>
                <w:sz w:val="14"/>
                <w:szCs w:val="24"/>
              </w:rPr>
            </w:pPr>
          </w:p>
          <w:p w14:paraId="1668DD18" w14:textId="77777777" w:rsidR="00BE3D55" w:rsidRDefault="00BE3D55" w:rsidP="00BE3D55">
            <w:pPr>
              <w:pStyle w:val="ConsPlusNormal"/>
              <w:rPr>
                <w:rFonts w:ascii="Times New Roman" w:hAnsi="Times New Roman" w:cs="Times New Roman"/>
                <w:sz w:val="14"/>
                <w:szCs w:val="24"/>
              </w:rPr>
            </w:pPr>
          </w:p>
          <w:p w14:paraId="4FF6A8AD" w14:textId="77777777" w:rsidR="00BE3D55" w:rsidRDefault="00BE3D55" w:rsidP="00BE3D55">
            <w:pPr>
              <w:pStyle w:val="ConsPlusNormal"/>
              <w:rPr>
                <w:rFonts w:ascii="Times New Roman" w:hAnsi="Times New Roman" w:cs="Times New Roman"/>
                <w:sz w:val="14"/>
                <w:szCs w:val="24"/>
              </w:rPr>
            </w:pPr>
          </w:p>
          <w:p w14:paraId="44B1CF36" w14:textId="77777777" w:rsidR="00BE3D55" w:rsidRDefault="00BE3D55" w:rsidP="00BE3D55">
            <w:pPr>
              <w:pStyle w:val="ConsPlusNormal"/>
              <w:rPr>
                <w:rFonts w:ascii="Times New Roman" w:hAnsi="Times New Roman" w:cs="Times New Roman"/>
                <w:sz w:val="14"/>
                <w:szCs w:val="24"/>
              </w:rPr>
            </w:pPr>
          </w:p>
          <w:p w14:paraId="746726B4" w14:textId="77777777" w:rsidR="00BE3D55" w:rsidRDefault="00BE3D55" w:rsidP="00BE3D55">
            <w:pPr>
              <w:pStyle w:val="ConsPlusNormal"/>
              <w:rPr>
                <w:rFonts w:ascii="Times New Roman" w:hAnsi="Times New Roman" w:cs="Times New Roman"/>
                <w:sz w:val="14"/>
                <w:szCs w:val="24"/>
              </w:rPr>
            </w:pPr>
          </w:p>
          <w:p w14:paraId="3444AA4C" w14:textId="77777777" w:rsidR="00BE3D55" w:rsidRDefault="00BE3D55" w:rsidP="00BE3D55">
            <w:pPr>
              <w:pStyle w:val="ConsPlusNormal"/>
              <w:rPr>
                <w:rFonts w:ascii="Times New Roman" w:hAnsi="Times New Roman" w:cs="Times New Roman"/>
                <w:sz w:val="14"/>
                <w:szCs w:val="24"/>
              </w:rPr>
            </w:pPr>
          </w:p>
          <w:p w14:paraId="4945F675" w14:textId="77777777" w:rsidR="00BE3D55" w:rsidRDefault="00BE3D55" w:rsidP="00BE3D55">
            <w:pPr>
              <w:pStyle w:val="ConsPlusNormal"/>
              <w:rPr>
                <w:rFonts w:ascii="Times New Roman" w:hAnsi="Times New Roman" w:cs="Times New Roman"/>
                <w:sz w:val="14"/>
                <w:szCs w:val="24"/>
              </w:rPr>
            </w:pPr>
          </w:p>
          <w:p w14:paraId="12498F1F" w14:textId="2F63400E" w:rsidR="00BE3D55" w:rsidRDefault="00BE3D55" w:rsidP="00BE3D55">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2B04478B" w14:textId="77F1480D" w:rsidR="00BE3D55" w:rsidRPr="00BE3D55" w:rsidRDefault="00BE3D55" w:rsidP="00BE3D55">
            <w:pPr>
              <w:pStyle w:val="ConsPlusNormal"/>
              <w:spacing w:line="256" w:lineRule="auto"/>
              <w:rPr>
                <w:rFonts w:ascii="Times New Roman" w:hAnsi="Times New Roman" w:cs="Times New Roman"/>
                <w:sz w:val="2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5E396A93" w14:textId="6E3F7FEA" w:rsidR="00BE3D55" w:rsidRPr="001F76B4" w:rsidRDefault="00BE3D55" w:rsidP="00BE3D55">
            <w:pPr>
              <w:pStyle w:val="ConsPlusNormal"/>
              <w:spacing w:line="256" w:lineRule="auto"/>
              <w:rPr>
                <w:rFonts w:ascii="Times New Roman" w:hAnsi="Times New Roman" w:cs="Times New Roman"/>
                <w:sz w:val="24"/>
                <w:szCs w:val="24"/>
                <w:lang w:eastAsia="en-US"/>
              </w:rPr>
            </w:pPr>
            <w:bookmarkStart w:id="1" w:name="_GoBack"/>
            <w:bookmarkEnd w:id="1"/>
          </w:p>
        </w:tc>
      </w:tr>
      <w:tr w:rsidR="00BE3D55" w14:paraId="7640373A" w14:textId="77777777" w:rsidTr="00F32A3A">
        <w:tc>
          <w:tcPr>
            <w:tcW w:w="1427" w:type="pct"/>
            <w:tcBorders>
              <w:top w:val="single" w:sz="4" w:space="0" w:color="auto"/>
              <w:left w:val="single" w:sz="4" w:space="0" w:color="auto"/>
              <w:bottom w:val="single" w:sz="4" w:space="0" w:color="auto"/>
              <w:right w:val="single" w:sz="4" w:space="0" w:color="auto"/>
            </w:tcBorders>
          </w:tcPr>
          <w:p w14:paraId="1883D2F0" w14:textId="3EFE8A1B" w:rsidR="00BE3D55" w:rsidRDefault="00BE3D55" w:rsidP="00BE3D55">
            <w:pPr>
              <w:pStyle w:val="ConsPlusNormal"/>
              <w:spacing w:line="256" w:lineRule="auto"/>
              <w:rPr>
                <w:rFonts w:ascii="Times New Roman" w:hAnsi="Times New Roman" w:cs="Times New Roman"/>
                <w:sz w:val="14"/>
                <w:szCs w:val="24"/>
                <w:lang w:eastAsia="en-US"/>
              </w:rPr>
            </w:pPr>
            <w:r w:rsidRPr="00A91844">
              <w:rPr>
                <w:rFonts w:ascii="Times New Roman" w:hAnsi="Times New Roman" w:cs="Times New Roman"/>
                <w:sz w:val="24"/>
                <w:szCs w:val="24"/>
              </w:rPr>
              <w:t xml:space="preserve">Информация о реализуемых образовательных программах в виде образовательной программы в форме </w:t>
            </w:r>
            <w:r w:rsidRPr="00081671">
              <w:rPr>
                <w:rFonts w:ascii="Times New Roman" w:hAnsi="Times New Roman" w:cs="Times New Roman"/>
                <w:b/>
                <w:bCs/>
                <w:sz w:val="24"/>
                <w:szCs w:val="24"/>
              </w:rPr>
              <w:t>электронного документа</w:t>
            </w:r>
          </w:p>
        </w:tc>
        <w:tc>
          <w:tcPr>
            <w:tcW w:w="973" w:type="pct"/>
            <w:tcBorders>
              <w:top w:val="single" w:sz="4" w:space="0" w:color="auto"/>
              <w:left w:val="single" w:sz="4" w:space="0" w:color="auto"/>
              <w:bottom w:val="single" w:sz="4" w:space="0" w:color="auto"/>
              <w:right w:val="single" w:sz="4" w:space="0" w:color="auto"/>
            </w:tcBorders>
          </w:tcPr>
          <w:p w14:paraId="14401256" w14:textId="42A493F4" w:rsidR="00BE3D55" w:rsidRPr="006A6947" w:rsidRDefault="006A6947" w:rsidP="00BE3D55">
            <w:pPr>
              <w:pStyle w:val="ConsPlusNormal"/>
              <w:spacing w:line="256" w:lineRule="auto"/>
              <w:rPr>
                <w:rFonts w:ascii="Times New Roman" w:hAnsi="Times New Roman" w:cs="Times New Roman"/>
                <w:sz w:val="24"/>
                <w:szCs w:val="24"/>
                <w:lang w:eastAsia="en-US"/>
              </w:rPr>
            </w:pPr>
            <w:r w:rsidRPr="006A6947">
              <w:rPr>
                <w:rFonts w:ascii="Times New Roman" w:hAnsi="Times New Roman" w:cs="Times New Roman"/>
                <w:sz w:val="24"/>
                <w:szCs w:val="24"/>
                <w:lang w:eastAsia="en-US"/>
              </w:rPr>
              <w:t xml:space="preserve">ООП размещена на сайте </w:t>
            </w:r>
            <w:proofErr w:type="spellStart"/>
            <w:r w:rsidRPr="006A6947">
              <w:rPr>
                <w:rFonts w:ascii="Times New Roman" w:hAnsi="Times New Roman" w:cs="Times New Roman"/>
                <w:sz w:val="24"/>
                <w:szCs w:val="24"/>
                <w:lang w:eastAsia="en-US"/>
              </w:rPr>
              <w:t>ОУв</w:t>
            </w:r>
            <w:proofErr w:type="spellEnd"/>
            <w:r w:rsidRPr="006A6947">
              <w:rPr>
                <w:rFonts w:ascii="Times New Roman" w:hAnsi="Times New Roman" w:cs="Times New Roman"/>
                <w:sz w:val="24"/>
                <w:szCs w:val="24"/>
                <w:lang w:eastAsia="en-US"/>
              </w:rPr>
              <w:t xml:space="preserve"> виде электронного документа</w:t>
            </w:r>
          </w:p>
        </w:tc>
        <w:tc>
          <w:tcPr>
            <w:tcW w:w="606" w:type="pct"/>
            <w:tcBorders>
              <w:top w:val="single" w:sz="4" w:space="0" w:color="auto"/>
              <w:left w:val="single" w:sz="4" w:space="0" w:color="auto"/>
              <w:bottom w:val="single" w:sz="4" w:space="0" w:color="auto"/>
              <w:right w:val="single" w:sz="4" w:space="0" w:color="auto"/>
            </w:tcBorders>
          </w:tcPr>
          <w:p w14:paraId="790C3C37" w14:textId="6E9A06E1" w:rsidR="00BE3D55" w:rsidRPr="006A6947" w:rsidRDefault="006A6947" w:rsidP="00BE3D55">
            <w:pPr>
              <w:pStyle w:val="ConsPlusNormal"/>
              <w:spacing w:line="256" w:lineRule="auto"/>
              <w:rPr>
                <w:rFonts w:ascii="Times New Roman" w:hAnsi="Times New Roman" w:cs="Times New Roman"/>
                <w:sz w:val="24"/>
                <w:szCs w:val="24"/>
                <w:lang w:eastAsia="en-US"/>
              </w:rPr>
            </w:pPr>
            <w:r w:rsidRPr="006A6947">
              <w:rPr>
                <w:rFonts w:ascii="Times New Roman" w:hAnsi="Times New Roman" w:cs="Times New Roman"/>
                <w:sz w:val="24"/>
                <w:szCs w:val="24"/>
                <w:lang w:eastAsia="en-US"/>
              </w:rPr>
              <w:t>Выполнено</w:t>
            </w:r>
          </w:p>
        </w:tc>
        <w:tc>
          <w:tcPr>
            <w:tcW w:w="684" w:type="pct"/>
            <w:tcBorders>
              <w:top w:val="single" w:sz="4" w:space="0" w:color="auto"/>
              <w:left w:val="single" w:sz="4" w:space="0" w:color="auto"/>
              <w:bottom w:val="single" w:sz="4" w:space="0" w:color="auto"/>
              <w:right w:val="single" w:sz="4" w:space="0" w:color="auto"/>
            </w:tcBorders>
          </w:tcPr>
          <w:p w14:paraId="0467C77C" w14:textId="43E19BD2" w:rsidR="006A6947" w:rsidRPr="00BE3D55" w:rsidRDefault="006A6947" w:rsidP="006A6947">
            <w:pPr>
              <w:pStyle w:val="ConsPlusNormal"/>
              <w:rPr>
                <w:rFonts w:ascii="Times New Roman" w:hAnsi="Times New Roman" w:cs="Times New Roman"/>
                <w:sz w:val="24"/>
                <w:szCs w:val="24"/>
              </w:rPr>
            </w:pPr>
            <w:r>
              <w:rPr>
                <w:rFonts w:ascii="Times New Roman" w:hAnsi="Times New Roman" w:cs="Times New Roman"/>
                <w:sz w:val="24"/>
                <w:szCs w:val="24"/>
              </w:rPr>
              <w:t xml:space="preserve">Ани Светлана Витальевна, зам. директора по </w:t>
            </w:r>
            <w:proofErr w:type="gramStart"/>
            <w:r>
              <w:rPr>
                <w:rFonts w:ascii="Times New Roman" w:hAnsi="Times New Roman" w:cs="Times New Roman"/>
                <w:sz w:val="24"/>
                <w:szCs w:val="24"/>
              </w:rPr>
              <w:t xml:space="preserve">УВР,   </w:t>
            </w:r>
            <w:proofErr w:type="gramEnd"/>
            <w:r>
              <w:rPr>
                <w:rFonts w:ascii="Times New Roman" w:hAnsi="Times New Roman" w:cs="Times New Roman"/>
                <w:sz w:val="24"/>
                <w:szCs w:val="24"/>
              </w:rPr>
              <w:t xml:space="preserve">   </w:t>
            </w:r>
            <w:proofErr w:type="spellStart"/>
            <w:r w:rsidRPr="00BE3D55">
              <w:rPr>
                <w:rFonts w:ascii="Times New Roman" w:hAnsi="Times New Roman" w:cs="Times New Roman"/>
                <w:sz w:val="24"/>
                <w:szCs w:val="24"/>
              </w:rPr>
              <w:t>Котохина</w:t>
            </w:r>
            <w:proofErr w:type="spellEnd"/>
            <w:r w:rsidRPr="00BE3D55">
              <w:rPr>
                <w:rFonts w:ascii="Times New Roman" w:hAnsi="Times New Roman" w:cs="Times New Roman"/>
                <w:sz w:val="24"/>
                <w:szCs w:val="24"/>
              </w:rPr>
              <w:t xml:space="preserve"> Татьяна Михайловна, ответственный за сайт</w:t>
            </w:r>
          </w:p>
          <w:p w14:paraId="656EF50D" w14:textId="77777777" w:rsidR="00BE3D55" w:rsidRDefault="00BE3D55" w:rsidP="00BE3D55">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6CBBE34A" w14:textId="77777777" w:rsidR="00BE3D55" w:rsidRDefault="00BE3D55" w:rsidP="00BE3D55">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7F0B797A" w14:textId="72AEDDF1" w:rsidR="00BE3D55" w:rsidRDefault="00BE3D55" w:rsidP="00BE3D55">
            <w:pPr>
              <w:pStyle w:val="ConsPlusNormal"/>
              <w:spacing w:line="256" w:lineRule="auto"/>
              <w:rPr>
                <w:rFonts w:ascii="Times New Roman" w:hAnsi="Times New Roman" w:cs="Times New Roman"/>
                <w:sz w:val="14"/>
                <w:szCs w:val="24"/>
                <w:lang w:eastAsia="en-US"/>
              </w:rPr>
            </w:pPr>
          </w:p>
        </w:tc>
      </w:tr>
      <w:tr w:rsidR="00F32A3A" w14:paraId="248B8C04" w14:textId="77777777" w:rsidTr="00F32A3A">
        <w:tc>
          <w:tcPr>
            <w:tcW w:w="1427" w:type="pct"/>
            <w:tcBorders>
              <w:top w:val="single" w:sz="4" w:space="0" w:color="auto"/>
              <w:left w:val="single" w:sz="4" w:space="0" w:color="auto"/>
              <w:bottom w:val="single" w:sz="4" w:space="0" w:color="auto"/>
              <w:right w:val="single" w:sz="4" w:space="0" w:color="auto"/>
            </w:tcBorders>
          </w:tcPr>
          <w:p w14:paraId="7FD22703" w14:textId="1A607727"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c>
          <w:tcPr>
            <w:tcW w:w="973" w:type="pct"/>
            <w:tcBorders>
              <w:top w:val="single" w:sz="4" w:space="0" w:color="auto"/>
              <w:left w:val="single" w:sz="4" w:space="0" w:color="auto"/>
              <w:bottom w:val="single" w:sz="4" w:space="0" w:color="auto"/>
              <w:right w:val="single" w:sz="4" w:space="0" w:color="auto"/>
            </w:tcBorders>
          </w:tcPr>
          <w:p w14:paraId="3C2F9B38" w14:textId="326E3941" w:rsidR="00F32A3A" w:rsidRDefault="00F32A3A" w:rsidP="00F32A3A">
            <w:pPr>
              <w:pStyle w:val="ConsPlusNormal"/>
              <w:spacing w:line="256" w:lineRule="auto"/>
              <w:rPr>
                <w:rFonts w:ascii="Times New Roman" w:hAnsi="Times New Roman" w:cs="Times New Roman"/>
                <w:sz w:val="14"/>
                <w:szCs w:val="24"/>
                <w:lang w:eastAsia="en-US"/>
              </w:rPr>
            </w:pPr>
            <w:r w:rsidRPr="00A91844">
              <w:rPr>
                <w:rFonts w:ascii="Times New Roman" w:hAnsi="Times New Roman" w:cs="Times New Roman"/>
                <w:sz w:val="24"/>
                <w:szCs w:val="24"/>
              </w:rPr>
              <w:t xml:space="preserve">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w:t>
            </w:r>
            <w:r w:rsidRPr="00A91844">
              <w:rPr>
                <w:rFonts w:ascii="Times New Roman" w:hAnsi="Times New Roman" w:cs="Times New Roman"/>
                <w:sz w:val="24"/>
                <w:szCs w:val="24"/>
              </w:rPr>
              <w:lastRenderedPageBreak/>
              <w:t xml:space="preserve">физ. и (или) юр. </w:t>
            </w:r>
            <w:r>
              <w:rPr>
                <w:rFonts w:ascii="Times New Roman" w:hAnsi="Times New Roman" w:cs="Times New Roman"/>
                <w:sz w:val="24"/>
                <w:szCs w:val="24"/>
              </w:rPr>
              <w:t>л</w:t>
            </w:r>
            <w:r w:rsidRPr="00A91844">
              <w:rPr>
                <w:rFonts w:ascii="Times New Roman" w:hAnsi="Times New Roman" w:cs="Times New Roman"/>
                <w:sz w:val="24"/>
                <w:szCs w:val="24"/>
              </w:rPr>
              <w:t>иц</w:t>
            </w:r>
            <w:r>
              <w:rPr>
                <w:rFonts w:ascii="Times New Roman" w:hAnsi="Times New Roman" w:cs="Times New Roman"/>
                <w:sz w:val="24"/>
                <w:szCs w:val="24"/>
              </w:rPr>
              <w:t xml:space="preserve"> размещена </w:t>
            </w:r>
            <w:r w:rsidRPr="00F32A3A">
              <w:rPr>
                <w:rFonts w:ascii="Times New Roman" w:hAnsi="Times New Roman" w:cs="Times New Roman"/>
                <w:sz w:val="24"/>
                <w:szCs w:val="24"/>
              </w:rPr>
              <w:t>в форме электронного документа</w:t>
            </w:r>
            <w:r w:rsidR="00D72516">
              <w:rPr>
                <w:rFonts w:ascii="Times New Roman" w:hAnsi="Times New Roman" w:cs="Times New Roman"/>
                <w:sz w:val="24"/>
                <w:szCs w:val="24"/>
              </w:rPr>
              <w:t xml:space="preserve"> имеется</w:t>
            </w:r>
          </w:p>
        </w:tc>
        <w:tc>
          <w:tcPr>
            <w:tcW w:w="606" w:type="pct"/>
            <w:tcBorders>
              <w:top w:val="single" w:sz="4" w:space="0" w:color="auto"/>
              <w:left w:val="single" w:sz="4" w:space="0" w:color="auto"/>
              <w:bottom w:val="single" w:sz="4" w:space="0" w:color="auto"/>
              <w:right w:val="single" w:sz="4" w:space="0" w:color="auto"/>
            </w:tcBorders>
          </w:tcPr>
          <w:p w14:paraId="09629A60" w14:textId="4AB29B3F" w:rsidR="00F32A3A" w:rsidRDefault="00F32A3A"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lastRenderedPageBreak/>
              <w:t>Выполнено</w:t>
            </w:r>
          </w:p>
        </w:tc>
        <w:tc>
          <w:tcPr>
            <w:tcW w:w="684" w:type="pct"/>
            <w:tcBorders>
              <w:top w:val="single" w:sz="4" w:space="0" w:color="auto"/>
              <w:left w:val="single" w:sz="4" w:space="0" w:color="auto"/>
              <w:bottom w:val="single" w:sz="4" w:space="0" w:color="auto"/>
              <w:right w:val="single" w:sz="4" w:space="0" w:color="auto"/>
            </w:tcBorders>
          </w:tcPr>
          <w:p w14:paraId="119561E2" w14:textId="77777777" w:rsidR="00F32A3A" w:rsidRPr="00BE3D55" w:rsidRDefault="00F32A3A" w:rsidP="00F32A3A">
            <w:pPr>
              <w:pStyle w:val="ConsPlusNormal"/>
              <w:rPr>
                <w:rFonts w:ascii="Times New Roman" w:hAnsi="Times New Roman" w:cs="Times New Roman"/>
                <w:sz w:val="24"/>
                <w:szCs w:val="24"/>
              </w:rPr>
            </w:pPr>
            <w:r>
              <w:rPr>
                <w:rFonts w:ascii="Times New Roman" w:hAnsi="Times New Roman" w:cs="Times New Roman"/>
                <w:sz w:val="24"/>
                <w:szCs w:val="24"/>
              </w:rPr>
              <w:t xml:space="preserve">Ани Светлана Витальевна, зам. директора по </w:t>
            </w:r>
            <w:proofErr w:type="gramStart"/>
            <w:r>
              <w:rPr>
                <w:rFonts w:ascii="Times New Roman" w:hAnsi="Times New Roman" w:cs="Times New Roman"/>
                <w:sz w:val="24"/>
                <w:szCs w:val="24"/>
              </w:rPr>
              <w:t xml:space="preserve">УВР,   </w:t>
            </w:r>
            <w:proofErr w:type="gramEnd"/>
            <w:r>
              <w:rPr>
                <w:rFonts w:ascii="Times New Roman" w:hAnsi="Times New Roman" w:cs="Times New Roman"/>
                <w:sz w:val="24"/>
                <w:szCs w:val="24"/>
              </w:rPr>
              <w:t xml:space="preserve">   </w:t>
            </w:r>
            <w:proofErr w:type="spellStart"/>
            <w:r w:rsidRPr="00BE3D55">
              <w:rPr>
                <w:rFonts w:ascii="Times New Roman" w:hAnsi="Times New Roman" w:cs="Times New Roman"/>
                <w:sz w:val="24"/>
                <w:szCs w:val="24"/>
              </w:rPr>
              <w:t>Котохина</w:t>
            </w:r>
            <w:proofErr w:type="spellEnd"/>
            <w:r w:rsidRPr="00BE3D55">
              <w:rPr>
                <w:rFonts w:ascii="Times New Roman" w:hAnsi="Times New Roman" w:cs="Times New Roman"/>
                <w:sz w:val="24"/>
                <w:szCs w:val="24"/>
              </w:rPr>
              <w:t xml:space="preserve"> Татьяна Михайловна, ответственный за сайт</w:t>
            </w:r>
          </w:p>
          <w:p w14:paraId="26C8FEFD"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07EAE689"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599AD934" w14:textId="3B91F4B9"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4880AA6A" w14:textId="77777777" w:rsidTr="00F32A3A">
        <w:tc>
          <w:tcPr>
            <w:tcW w:w="1427" w:type="pct"/>
            <w:tcBorders>
              <w:top w:val="single" w:sz="4" w:space="0" w:color="auto"/>
              <w:left w:val="single" w:sz="4" w:space="0" w:color="auto"/>
              <w:bottom w:val="single" w:sz="4" w:space="0" w:color="auto"/>
              <w:right w:val="single" w:sz="4" w:space="0" w:color="auto"/>
            </w:tcBorders>
          </w:tcPr>
          <w:p w14:paraId="3F62C6FC" w14:textId="6B60F3FA"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являющихся иностранными гражданами, по каждой общеобразовательной программе</w:t>
            </w:r>
          </w:p>
        </w:tc>
        <w:tc>
          <w:tcPr>
            <w:tcW w:w="973" w:type="pct"/>
            <w:tcBorders>
              <w:top w:val="single" w:sz="4" w:space="0" w:color="auto"/>
              <w:left w:val="single" w:sz="4" w:space="0" w:color="auto"/>
              <w:bottom w:val="single" w:sz="4" w:space="0" w:color="auto"/>
              <w:right w:val="single" w:sz="4" w:space="0" w:color="auto"/>
            </w:tcBorders>
          </w:tcPr>
          <w:p w14:paraId="4B7899FF" w14:textId="583FE524" w:rsidR="00F32A3A" w:rsidRDefault="00F32A3A" w:rsidP="00F32A3A">
            <w:pPr>
              <w:pStyle w:val="ConsPlusNormal"/>
              <w:spacing w:line="256" w:lineRule="auto"/>
              <w:rPr>
                <w:rFonts w:ascii="Times New Roman" w:hAnsi="Times New Roman" w:cs="Times New Roman"/>
                <w:sz w:val="14"/>
                <w:szCs w:val="24"/>
                <w:lang w:eastAsia="en-US"/>
              </w:rPr>
            </w:pPr>
            <w:r w:rsidRPr="00A91844">
              <w:rPr>
                <w:rFonts w:ascii="Times New Roman" w:hAnsi="Times New Roman" w:cs="Times New Roman"/>
                <w:sz w:val="24"/>
                <w:szCs w:val="24"/>
              </w:rPr>
              <w:t>Информация о численности обучающихся, являющихся иностранными гражданами, по каждой общеобразовательной программе</w:t>
            </w:r>
            <w:r>
              <w:rPr>
                <w:rFonts w:ascii="Times New Roman" w:hAnsi="Times New Roman" w:cs="Times New Roman"/>
                <w:sz w:val="24"/>
                <w:szCs w:val="24"/>
              </w:rPr>
              <w:t>-14 человек.</w:t>
            </w:r>
          </w:p>
        </w:tc>
        <w:tc>
          <w:tcPr>
            <w:tcW w:w="606" w:type="pct"/>
            <w:tcBorders>
              <w:top w:val="single" w:sz="4" w:space="0" w:color="auto"/>
              <w:left w:val="single" w:sz="4" w:space="0" w:color="auto"/>
              <w:bottom w:val="single" w:sz="4" w:space="0" w:color="auto"/>
              <w:right w:val="single" w:sz="4" w:space="0" w:color="auto"/>
            </w:tcBorders>
          </w:tcPr>
          <w:p w14:paraId="6CB8AD6A" w14:textId="40FA8AE4" w:rsidR="00F32A3A" w:rsidRDefault="00F32A3A"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t>Выполнено</w:t>
            </w:r>
          </w:p>
        </w:tc>
        <w:tc>
          <w:tcPr>
            <w:tcW w:w="684" w:type="pct"/>
            <w:tcBorders>
              <w:top w:val="single" w:sz="4" w:space="0" w:color="auto"/>
              <w:left w:val="single" w:sz="4" w:space="0" w:color="auto"/>
              <w:bottom w:val="single" w:sz="4" w:space="0" w:color="auto"/>
              <w:right w:val="single" w:sz="4" w:space="0" w:color="auto"/>
            </w:tcBorders>
          </w:tcPr>
          <w:p w14:paraId="174758F1" w14:textId="3EE58E17" w:rsidR="00F32A3A" w:rsidRDefault="00F32A3A" w:rsidP="00F32A3A">
            <w:pPr>
              <w:pStyle w:val="ConsPlusNormal"/>
              <w:spacing w:line="25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нтонцева</w:t>
            </w:r>
            <w:proofErr w:type="spellEnd"/>
            <w:r w:rsidRPr="006A6947">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 xml:space="preserve">лена </w:t>
            </w:r>
            <w:r>
              <w:rPr>
                <w:rFonts w:ascii="Times New Roman" w:hAnsi="Times New Roman" w:cs="Times New Roman"/>
                <w:sz w:val="24"/>
                <w:szCs w:val="24"/>
                <w:lang w:eastAsia="en-US"/>
              </w:rPr>
              <w:t>В</w:t>
            </w:r>
            <w:r w:rsidRPr="006A6947">
              <w:rPr>
                <w:rFonts w:ascii="Times New Roman" w:hAnsi="Times New Roman" w:cs="Times New Roman"/>
                <w:sz w:val="24"/>
                <w:szCs w:val="24"/>
                <w:lang w:eastAsia="en-US"/>
              </w:rPr>
              <w:t>ладимировна</w:t>
            </w:r>
            <w:r>
              <w:rPr>
                <w:rFonts w:ascii="Times New Roman" w:hAnsi="Times New Roman" w:cs="Times New Roman"/>
                <w:sz w:val="24"/>
                <w:szCs w:val="24"/>
                <w:lang w:eastAsia="en-US"/>
              </w:rPr>
              <w:t>, соц. педагог</w:t>
            </w:r>
          </w:p>
          <w:p w14:paraId="272BC150" w14:textId="77777777" w:rsidR="00F32A3A" w:rsidRPr="00BE3D55" w:rsidRDefault="00F32A3A" w:rsidP="00F32A3A">
            <w:pPr>
              <w:pStyle w:val="ConsPlusNormal"/>
              <w:rPr>
                <w:rFonts w:ascii="Times New Roman" w:hAnsi="Times New Roman" w:cs="Times New Roman"/>
                <w:sz w:val="24"/>
                <w:szCs w:val="24"/>
              </w:rPr>
            </w:pPr>
            <w:proofErr w:type="spellStart"/>
            <w:r w:rsidRPr="00BE3D55">
              <w:rPr>
                <w:rFonts w:ascii="Times New Roman" w:hAnsi="Times New Roman" w:cs="Times New Roman"/>
                <w:sz w:val="24"/>
                <w:szCs w:val="24"/>
              </w:rPr>
              <w:t>Котохина</w:t>
            </w:r>
            <w:proofErr w:type="spellEnd"/>
            <w:r w:rsidRPr="00BE3D55">
              <w:rPr>
                <w:rFonts w:ascii="Times New Roman" w:hAnsi="Times New Roman" w:cs="Times New Roman"/>
                <w:sz w:val="24"/>
                <w:szCs w:val="24"/>
              </w:rPr>
              <w:t xml:space="preserve"> Татьяна Михайловна, ответственный за сайт</w:t>
            </w:r>
          </w:p>
          <w:p w14:paraId="03E1BD4A" w14:textId="06A8DD88" w:rsidR="00F32A3A" w:rsidRPr="006A6947" w:rsidRDefault="00F32A3A" w:rsidP="00F32A3A"/>
        </w:tc>
        <w:tc>
          <w:tcPr>
            <w:tcW w:w="684" w:type="pct"/>
            <w:tcBorders>
              <w:top w:val="single" w:sz="4" w:space="0" w:color="auto"/>
              <w:left w:val="single" w:sz="4" w:space="0" w:color="auto"/>
              <w:bottom w:val="single" w:sz="4" w:space="0" w:color="auto"/>
              <w:right w:val="single" w:sz="4" w:space="0" w:color="auto"/>
            </w:tcBorders>
          </w:tcPr>
          <w:p w14:paraId="06276414"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3036FC7A"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063D1036" w14:textId="77777777" w:rsidTr="00F32A3A">
        <w:tc>
          <w:tcPr>
            <w:tcW w:w="1427" w:type="pct"/>
            <w:tcBorders>
              <w:top w:val="single" w:sz="4" w:space="0" w:color="auto"/>
              <w:left w:val="single" w:sz="4" w:space="0" w:color="auto"/>
              <w:bottom w:val="single" w:sz="4" w:space="0" w:color="auto"/>
              <w:right w:val="single" w:sz="4" w:space="0" w:color="auto"/>
            </w:tcBorders>
          </w:tcPr>
          <w:p w14:paraId="054BB7C4" w14:textId="1CC8EFB4"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c>
          <w:tcPr>
            <w:tcW w:w="973" w:type="pct"/>
            <w:tcBorders>
              <w:top w:val="single" w:sz="4" w:space="0" w:color="auto"/>
              <w:left w:val="single" w:sz="4" w:space="0" w:color="auto"/>
              <w:bottom w:val="single" w:sz="4" w:space="0" w:color="auto"/>
              <w:right w:val="single" w:sz="4" w:space="0" w:color="auto"/>
            </w:tcBorders>
          </w:tcPr>
          <w:p w14:paraId="44D584D6" w14:textId="1CBB200E" w:rsidR="00F32A3A" w:rsidRDefault="00F32A3A" w:rsidP="00F32A3A">
            <w:pPr>
              <w:pStyle w:val="ConsPlusNormal"/>
              <w:spacing w:line="256" w:lineRule="auto"/>
              <w:rPr>
                <w:rFonts w:ascii="Times New Roman" w:hAnsi="Times New Roman" w:cs="Times New Roman"/>
                <w:sz w:val="14"/>
                <w:szCs w:val="24"/>
                <w:lang w:eastAsia="en-US"/>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r>
              <w:rPr>
                <w:rFonts w:ascii="Times New Roman" w:hAnsi="Times New Roman" w:cs="Times New Roman"/>
                <w:b/>
                <w:bCs/>
                <w:sz w:val="24"/>
                <w:szCs w:val="24"/>
              </w:rPr>
              <w:t xml:space="preserve"> </w:t>
            </w:r>
            <w:r w:rsidRPr="006A6947">
              <w:rPr>
                <w:rFonts w:ascii="Times New Roman" w:hAnsi="Times New Roman" w:cs="Times New Roman"/>
                <w:sz w:val="24"/>
                <w:szCs w:val="24"/>
              </w:rPr>
              <w:t>размещена на сайте</w:t>
            </w:r>
            <w:r>
              <w:rPr>
                <w:rFonts w:ascii="Times New Roman" w:hAnsi="Times New Roman" w:cs="Times New Roman"/>
                <w:sz w:val="24"/>
                <w:szCs w:val="24"/>
              </w:rPr>
              <w:t xml:space="preserve"> ОУ</w:t>
            </w:r>
          </w:p>
        </w:tc>
        <w:tc>
          <w:tcPr>
            <w:tcW w:w="606" w:type="pct"/>
            <w:tcBorders>
              <w:top w:val="single" w:sz="4" w:space="0" w:color="auto"/>
              <w:left w:val="single" w:sz="4" w:space="0" w:color="auto"/>
              <w:bottom w:val="single" w:sz="4" w:space="0" w:color="auto"/>
              <w:right w:val="single" w:sz="4" w:space="0" w:color="auto"/>
            </w:tcBorders>
          </w:tcPr>
          <w:p w14:paraId="4E55ED25" w14:textId="66AF1FD9" w:rsidR="00F32A3A" w:rsidRDefault="00F32A3A"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t>Выполнено</w:t>
            </w:r>
          </w:p>
        </w:tc>
        <w:tc>
          <w:tcPr>
            <w:tcW w:w="684" w:type="pct"/>
            <w:tcBorders>
              <w:top w:val="single" w:sz="4" w:space="0" w:color="auto"/>
              <w:left w:val="single" w:sz="4" w:space="0" w:color="auto"/>
              <w:bottom w:val="single" w:sz="4" w:space="0" w:color="auto"/>
              <w:right w:val="single" w:sz="4" w:space="0" w:color="auto"/>
            </w:tcBorders>
          </w:tcPr>
          <w:p w14:paraId="4C04F56C" w14:textId="77777777" w:rsidR="00F32A3A" w:rsidRPr="00ED6DB4" w:rsidRDefault="00F32A3A" w:rsidP="00F32A3A">
            <w:pPr>
              <w:pStyle w:val="ConsPlusNormal"/>
              <w:spacing w:line="256" w:lineRule="auto"/>
              <w:rPr>
                <w:rFonts w:ascii="Times New Roman" w:hAnsi="Times New Roman" w:cs="Times New Roman"/>
                <w:sz w:val="24"/>
                <w:szCs w:val="24"/>
                <w:lang w:eastAsia="en-US"/>
              </w:rPr>
            </w:pPr>
            <w:r w:rsidRPr="00ED6DB4">
              <w:rPr>
                <w:rFonts w:ascii="Times New Roman" w:hAnsi="Times New Roman" w:cs="Times New Roman"/>
                <w:sz w:val="24"/>
                <w:szCs w:val="24"/>
                <w:lang w:eastAsia="en-US"/>
              </w:rPr>
              <w:t>Владимирова Ирина Владимировна, заместитель директора по УВР</w:t>
            </w:r>
            <w:r>
              <w:rPr>
                <w:rFonts w:ascii="Times New Roman" w:hAnsi="Times New Roman" w:cs="Times New Roman"/>
                <w:sz w:val="24"/>
                <w:szCs w:val="24"/>
                <w:lang w:eastAsia="en-US"/>
              </w:rPr>
              <w:t>,</w:t>
            </w:r>
          </w:p>
          <w:p w14:paraId="7547FB62" w14:textId="77777777" w:rsidR="00F32A3A" w:rsidRPr="00ED6DB4" w:rsidRDefault="00F32A3A" w:rsidP="00F32A3A">
            <w:pPr>
              <w:pStyle w:val="ConsPlusNormal"/>
              <w:rPr>
                <w:rFonts w:ascii="Times New Roman" w:hAnsi="Times New Roman" w:cs="Times New Roman"/>
                <w:sz w:val="24"/>
                <w:szCs w:val="24"/>
              </w:rPr>
            </w:pPr>
            <w:proofErr w:type="spellStart"/>
            <w:r w:rsidRPr="00ED6DB4">
              <w:rPr>
                <w:rFonts w:ascii="Times New Roman" w:hAnsi="Times New Roman" w:cs="Times New Roman"/>
                <w:sz w:val="24"/>
                <w:szCs w:val="24"/>
              </w:rPr>
              <w:t>Котохина</w:t>
            </w:r>
            <w:proofErr w:type="spellEnd"/>
            <w:r w:rsidRPr="00ED6DB4">
              <w:rPr>
                <w:rFonts w:ascii="Times New Roman" w:hAnsi="Times New Roman" w:cs="Times New Roman"/>
                <w:sz w:val="24"/>
                <w:szCs w:val="24"/>
              </w:rPr>
              <w:t xml:space="preserve"> Татьяна Михайловна, ответственный за сайт</w:t>
            </w:r>
          </w:p>
          <w:p w14:paraId="51777164"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6E45F812"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0D4AB637"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702A99DA" w14:textId="77777777" w:rsidTr="00F32A3A">
        <w:tc>
          <w:tcPr>
            <w:tcW w:w="1427" w:type="pct"/>
            <w:tcBorders>
              <w:top w:val="single" w:sz="4" w:space="0" w:color="auto"/>
              <w:left w:val="single" w:sz="4" w:space="0" w:color="auto"/>
              <w:bottom w:val="single" w:sz="4" w:space="0" w:color="auto"/>
              <w:right w:val="single" w:sz="4" w:space="0" w:color="auto"/>
            </w:tcBorders>
          </w:tcPr>
          <w:p w14:paraId="2E9C7AD8" w14:textId="77777777" w:rsidR="00F32A3A" w:rsidRPr="00A91844" w:rsidRDefault="00F32A3A" w:rsidP="00F32A3A">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14:paraId="44218C08" w14:textId="77777777" w:rsidR="00F32A3A" w:rsidRPr="00A91844" w:rsidRDefault="00F32A3A" w:rsidP="00F32A3A">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
          <w:p w14:paraId="5605E765" w14:textId="77777777" w:rsidR="00F32A3A" w:rsidRPr="00A91844" w:rsidRDefault="00F32A3A" w:rsidP="00F32A3A">
            <w:pPr>
              <w:rPr>
                <w:rFonts w:ascii="Times New Roman" w:hAnsi="Times New Roman" w:cs="Times New Roman"/>
                <w:color w:val="000000"/>
                <w:sz w:val="24"/>
                <w:szCs w:val="24"/>
              </w:rPr>
            </w:pPr>
            <w:r w:rsidRPr="00A91844">
              <w:rPr>
                <w:rFonts w:ascii="Times New Roman" w:hAnsi="Times New Roman" w:cs="Times New Roman"/>
                <w:color w:val="000000"/>
                <w:sz w:val="24"/>
                <w:szCs w:val="24"/>
              </w:rPr>
              <w:lastRenderedPageBreak/>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14:paraId="24C175E2" w14:textId="3B8AFB63"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color w:val="000000"/>
                <w:sz w:val="24"/>
                <w:szCs w:val="24"/>
              </w:rPr>
              <w:t>наименование общеобразовательной (-ых) программы, в реализации которой (-ых) участвует педагогический работник</w:t>
            </w:r>
          </w:p>
        </w:tc>
        <w:tc>
          <w:tcPr>
            <w:tcW w:w="973" w:type="pct"/>
            <w:tcBorders>
              <w:top w:val="single" w:sz="4" w:space="0" w:color="auto"/>
              <w:left w:val="single" w:sz="4" w:space="0" w:color="auto"/>
              <w:bottom w:val="single" w:sz="4" w:space="0" w:color="auto"/>
              <w:right w:val="single" w:sz="4" w:space="0" w:color="auto"/>
            </w:tcBorders>
          </w:tcPr>
          <w:p w14:paraId="5C9A297E" w14:textId="7CA06D0F" w:rsidR="00F32A3A" w:rsidRPr="00A91844" w:rsidRDefault="00F32A3A" w:rsidP="00F32A3A">
            <w:pPr>
              <w:rPr>
                <w:rFonts w:ascii="Times New Roman" w:hAnsi="Times New Roman" w:cs="Times New Roman"/>
                <w:color w:val="000000"/>
                <w:sz w:val="24"/>
                <w:szCs w:val="24"/>
              </w:rPr>
            </w:pPr>
            <w:r w:rsidRPr="00A91844">
              <w:rPr>
                <w:rFonts w:ascii="Times New Roman" w:hAnsi="Times New Roman" w:cs="Times New Roman"/>
                <w:color w:val="000000"/>
                <w:sz w:val="24"/>
                <w:szCs w:val="24"/>
              </w:rPr>
              <w:lastRenderedPageBreak/>
              <w:t>Информация о педагогическом составе:</w:t>
            </w:r>
            <w:r>
              <w:rPr>
                <w:rFonts w:ascii="Times New Roman" w:hAnsi="Times New Roman" w:cs="Times New Roman"/>
                <w:color w:val="000000"/>
                <w:sz w:val="24"/>
                <w:szCs w:val="24"/>
              </w:rPr>
              <w:t xml:space="preserve"> </w:t>
            </w:r>
            <w:r w:rsidRPr="00A91844">
              <w:rPr>
                <w:rFonts w:ascii="Times New Roman" w:hAnsi="Times New Roman" w:cs="Times New Roman"/>
                <w:color w:val="000000"/>
                <w:sz w:val="24"/>
                <w:szCs w:val="24"/>
              </w:rPr>
              <w:t xml:space="preserve">сведения о повышении квалификации (за последние 3 года) </w:t>
            </w:r>
            <w:r w:rsidRPr="00A91844">
              <w:rPr>
                <w:rFonts w:ascii="Times New Roman" w:hAnsi="Times New Roman" w:cs="Times New Roman"/>
                <w:color w:val="000000"/>
                <w:sz w:val="24"/>
                <w:szCs w:val="24"/>
              </w:rPr>
              <w:lastRenderedPageBreak/>
              <w:t>педагогических работников</w:t>
            </w:r>
            <w:r>
              <w:rPr>
                <w:rFonts w:ascii="Times New Roman" w:hAnsi="Times New Roman" w:cs="Times New Roman"/>
                <w:color w:val="000000"/>
                <w:sz w:val="24"/>
                <w:szCs w:val="24"/>
              </w:rPr>
              <w:t xml:space="preserve"> имеется.</w:t>
            </w:r>
          </w:p>
          <w:p w14:paraId="7AEB2EB8" w14:textId="77777777" w:rsidR="00F32A3A" w:rsidRDefault="00F32A3A" w:rsidP="00F32A3A">
            <w:pPr>
              <w:pStyle w:val="ConsPlusNormal"/>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w:t>
            </w:r>
            <w:r w:rsidRPr="00A91844">
              <w:rPr>
                <w:rFonts w:ascii="Times New Roman" w:hAnsi="Times New Roman" w:cs="Times New Roman"/>
                <w:color w:val="000000"/>
                <w:sz w:val="24"/>
                <w:szCs w:val="24"/>
              </w:rPr>
              <w:t>ведения о продолжительности опыта (лет) работы в профессиональной сфере</w:t>
            </w:r>
            <w:r>
              <w:rPr>
                <w:rFonts w:ascii="Times New Roman" w:hAnsi="Times New Roman" w:cs="Times New Roman"/>
                <w:color w:val="000000"/>
                <w:sz w:val="24"/>
                <w:szCs w:val="24"/>
              </w:rPr>
              <w:t xml:space="preserve"> имеются.</w:t>
            </w:r>
          </w:p>
          <w:p w14:paraId="29476EB6" w14:textId="77777777" w:rsidR="00F32A3A" w:rsidRDefault="00F32A3A" w:rsidP="00F32A3A">
            <w:pPr>
              <w:rPr>
                <w:rFonts w:ascii="Times New Roman" w:hAnsi="Times New Roman" w:cs="Times New Roman"/>
                <w:color w:val="000000"/>
                <w:sz w:val="24"/>
                <w:szCs w:val="24"/>
              </w:rPr>
            </w:pPr>
            <w:r>
              <w:rPr>
                <w:rFonts w:ascii="Times New Roman" w:hAnsi="Times New Roman" w:cs="Times New Roman"/>
                <w:color w:val="000000"/>
                <w:sz w:val="24"/>
                <w:szCs w:val="24"/>
              </w:rPr>
              <w:t>Н</w:t>
            </w:r>
            <w:r w:rsidRPr="00A91844">
              <w:rPr>
                <w:rFonts w:ascii="Times New Roman" w:hAnsi="Times New Roman" w:cs="Times New Roman"/>
                <w:color w:val="000000"/>
                <w:sz w:val="24"/>
                <w:szCs w:val="24"/>
              </w:rPr>
              <w:t xml:space="preserve">аименование </w:t>
            </w:r>
            <w:r>
              <w:rPr>
                <w:rFonts w:ascii="Times New Roman" w:hAnsi="Times New Roman" w:cs="Times New Roman"/>
                <w:color w:val="000000"/>
                <w:sz w:val="24"/>
                <w:szCs w:val="24"/>
              </w:rPr>
              <w:t>ОП</w:t>
            </w:r>
            <w:r w:rsidRPr="00A91844">
              <w:rPr>
                <w:rFonts w:ascii="Times New Roman" w:hAnsi="Times New Roman" w:cs="Times New Roman"/>
                <w:color w:val="000000"/>
                <w:sz w:val="24"/>
                <w:szCs w:val="24"/>
              </w:rPr>
              <w:t>, в реализации которой (-ых) участвует педагогический работник</w:t>
            </w:r>
            <w:r>
              <w:rPr>
                <w:rFonts w:ascii="Times New Roman" w:hAnsi="Times New Roman" w:cs="Times New Roman"/>
                <w:color w:val="000000"/>
                <w:sz w:val="24"/>
                <w:szCs w:val="24"/>
              </w:rPr>
              <w:t xml:space="preserve"> имеется.</w:t>
            </w:r>
          </w:p>
          <w:p w14:paraId="2CD42922" w14:textId="114E493A" w:rsidR="00F32A3A" w:rsidRPr="00081671" w:rsidRDefault="00F32A3A" w:rsidP="00F32A3A">
            <w:pPr>
              <w:rPr>
                <w:rFonts w:ascii="Times New Roman" w:hAnsi="Times New Roman" w:cs="Times New Roman"/>
                <w:sz w:val="24"/>
                <w:szCs w:val="24"/>
              </w:rPr>
            </w:pPr>
            <w:r w:rsidRPr="00081671">
              <w:rPr>
                <w:rFonts w:ascii="Times New Roman" w:hAnsi="Times New Roman" w:cs="Times New Roman"/>
                <w:sz w:val="24"/>
                <w:szCs w:val="24"/>
              </w:rPr>
              <w:t>Обновлено в январе 2025 года.</w:t>
            </w:r>
          </w:p>
        </w:tc>
        <w:tc>
          <w:tcPr>
            <w:tcW w:w="606" w:type="pct"/>
            <w:tcBorders>
              <w:top w:val="single" w:sz="4" w:space="0" w:color="auto"/>
              <w:left w:val="single" w:sz="4" w:space="0" w:color="auto"/>
              <w:bottom w:val="single" w:sz="4" w:space="0" w:color="auto"/>
              <w:right w:val="single" w:sz="4" w:space="0" w:color="auto"/>
            </w:tcBorders>
          </w:tcPr>
          <w:p w14:paraId="623AC282" w14:textId="2513791F" w:rsidR="00F32A3A" w:rsidRPr="00ED6DB4" w:rsidRDefault="00F32A3A" w:rsidP="00F32A3A">
            <w:pPr>
              <w:pStyle w:val="ConsPlusNormal"/>
              <w:spacing w:line="256" w:lineRule="auto"/>
              <w:rPr>
                <w:rFonts w:ascii="Times New Roman" w:hAnsi="Times New Roman" w:cs="Times New Roman"/>
                <w:sz w:val="24"/>
                <w:szCs w:val="24"/>
                <w:lang w:eastAsia="en-US"/>
              </w:rPr>
            </w:pPr>
            <w:r w:rsidRPr="00ED6DB4">
              <w:rPr>
                <w:rFonts w:ascii="Times New Roman" w:hAnsi="Times New Roman" w:cs="Times New Roman"/>
                <w:sz w:val="24"/>
                <w:szCs w:val="24"/>
                <w:lang w:eastAsia="en-US"/>
              </w:rPr>
              <w:lastRenderedPageBreak/>
              <w:t>Выполнено</w:t>
            </w:r>
          </w:p>
        </w:tc>
        <w:tc>
          <w:tcPr>
            <w:tcW w:w="684" w:type="pct"/>
            <w:tcBorders>
              <w:top w:val="single" w:sz="4" w:space="0" w:color="auto"/>
              <w:left w:val="single" w:sz="4" w:space="0" w:color="auto"/>
              <w:bottom w:val="single" w:sz="4" w:space="0" w:color="auto"/>
              <w:right w:val="single" w:sz="4" w:space="0" w:color="auto"/>
            </w:tcBorders>
          </w:tcPr>
          <w:p w14:paraId="59445309" w14:textId="3E72360A" w:rsidR="00F32A3A" w:rsidRPr="00ED6DB4" w:rsidRDefault="00F32A3A" w:rsidP="00F32A3A">
            <w:pPr>
              <w:pStyle w:val="ConsPlusNormal"/>
              <w:spacing w:line="256" w:lineRule="auto"/>
              <w:rPr>
                <w:rFonts w:ascii="Times New Roman" w:hAnsi="Times New Roman" w:cs="Times New Roman"/>
                <w:sz w:val="24"/>
                <w:szCs w:val="24"/>
                <w:lang w:eastAsia="en-US"/>
              </w:rPr>
            </w:pPr>
            <w:r w:rsidRPr="00ED6DB4">
              <w:rPr>
                <w:rFonts w:ascii="Times New Roman" w:hAnsi="Times New Roman" w:cs="Times New Roman"/>
                <w:sz w:val="24"/>
                <w:szCs w:val="24"/>
                <w:lang w:eastAsia="en-US"/>
              </w:rPr>
              <w:t>Владимирова Ирина Владимировна, заместитель директора по УВР</w:t>
            </w:r>
            <w:r>
              <w:rPr>
                <w:rFonts w:ascii="Times New Roman" w:hAnsi="Times New Roman" w:cs="Times New Roman"/>
                <w:sz w:val="24"/>
                <w:szCs w:val="24"/>
                <w:lang w:eastAsia="en-US"/>
              </w:rPr>
              <w:t>,</w:t>
            </w:r>
          </w:p>
          <w:p w14:paraId="2D3260C7" w14:textId="77777777" w:rsidR="00F32A3A" w:rsidRPr="00ED6DB4" w:rsidRDefault="00F32A3A" w:rsidP="00F32A3A">
            <w:pPr>
              <w:pStyle w:val="ConsPlusNormal"/>
              <w:rPr>
                <w:rFonts w:ascii="Times New Roman" w:hAnsi="Times New Roman" w:cs="Times New Roman"/>
                <w:sz w:val="24"/>
                <w:szCs w:val="24"/>
              </w:rPr>
            </w:pPr>
            <w:proofErr w:type="spellStart"/>
            <w:r w:rsidRPr="00ED6DB4">
              <w:rPr>
                <w:rFonts w:ascii="Times New Roman" w:hAnsi="Times New Roman" w:cs="Times New Roman"/>
                <w:sz w:val="24"/>
                <w:szCs w:val="24"/>
              </w:rPr>
              <w:lastRenderedPageBreak/>
              <w:t>Котохина</w:t>
            </w:r>
            <w:proofErr w:type="spellEnd"/>
            <w:r w:rsidRPr="00ED6DB4">
              <w:rPr>
                <w:rFonts w:ascii="Times New Roman" w:hAnsi="Times New Roman" w:cs="Times New Roman"/>
                <w:sz w:val="24"/>
                <w:szCs w:val="24"/>
              </w:rPr>
              <w:t xml:space="preserve"> Татьяна Михайловна, ответственный за сайт</w:t>
            </w:r>
          </w:p>
          <w:p w14:paraId="0344E82C" w14:textId="5C197FAF" w:rsidR="00F32A3A" w:rsidRPr="00ED6DB4" w:rsidRDefault="00F32A3A" w:rsidP="00F32A3A">
            <w:pPr>
              <w:rPr>
                <w:sz w:val="24"/>
                <w:szCs w:val="24"/>
              </w:rPr>
            </w:pPr>
          </w:p>
        </w:tc>
        <w:tc>
          <w:tcPr>
            <w:tcW w:w="684" w:type="pct"/>
            <w:tcBorders>
              <w:top w:val="single" w:sz="4" w:space="0" w:color="auto"/>
              <w:left w:val="single" w:sz="4" w:space="0" w:color="auto"/>
              <w:bottom w:val="single" w:sz="4" w:space="0" w:color="auto"/>
              <w:right w:val="single" w:sz="4" w:space="0" w:color="auto"/>
            </w:tcBorders>
          </w:tcPr>
          <w:p w14:paraId="058B8587" w14:textId="6607C186"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548E3F98" w14:textId="62230B6A"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161BB2E4" w14:textId="77777777" w:rsidTr="00F32A3A">
        <w:tc>
          <w:tcPr>
            <w:tcW w:w="1427" w:type="pct"/>
            <w:tcBorders>
              <w:top w:val="single" w:sz="4" w:space="0" w:color="auto"/>
              <w:left w:val="single" w:sz="4" w:space="0" w:color="auto"/>
              <w:bottom w:val="single" w:sz="4" w:space="0" w:color="auto"/>
              <w:right w:val="single" w:sz="4" w:space="0" w:color="auto"/>
            </w:tcBorders>
          </w:tcPr>
          <w:p w14:paraId="4E5BB97F" w14:textId="3D151C45"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Информация о доступе к информационным системам и информационно-телекоммуникационным сетям</w:t>
            </w:r>
          </w:p>
        </w:tc>
        <w:tc>
          <w:tcPr>
            <w:tcW w:w="973" w:type="pct"/>
            <w:tcBorders>
              <w:top w:val="single" w:sz="4" w:space="0" w:color="auto"/>
              <w:left w:val="single" w:sz="4" w:space="0" w:color="auto"/>
              <w:bottom w:val="single" w:sz="4" w:space="0" w:color="auto"/>
              <w:right w:val="single" w:sz="4" w:space="0" w:color="auto"/>
            </w:tcBorders>
          </w:tcPr>
          <w:p w14:paraId="63CA62F0" w14:textId="1969DFE3" w:rsidR="00F32A3A" w:rsidRDefault="00F32A3A" w:rsidP="00F32A3A">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sidRPr="00FF593F">
              <w:rPr>
                <w:rFonts w:ascii="Times New Roman" w:eastAsia="Times New Roman" w:hAnsi="Times New Roman" w:cs="Times New Roman"/>
                <w:kern w:val="36"/>
                <w:sz w:val="24"/>
                <w:szCs w:val="24"/>
                <w:lang w:eastAsia="ru-RU"/>
              </w:rPr>
              <w:t>Положение</w:t>
            </w:r>
            <w:r>
              <w:rPr>
                <w:rFonts w:ascii="Times New Roman" w:eastAsia="Times New Roman" w:hAnsi="Times New Roman" w:cs="Times New Roman"/>
                <w:kern w:val="36"/>
                <w:sz w:val="24"/>
                <w:szCs w:val="24"/>
                <w:lang w:eastAsia="ru-RU"/>
              </w:rPr>
              <w:t xml:space="preserve"> </w:t>
            </w:r>
            <w:r w:rsidRPr="00FF593F">
              <w:rPr>
                <w:rFonts w:ascii="Times New Roman" w:eastAsia="Times New Roman" w:hAnsi="Times New Roman" w:cs="Times New Roman"/>
                <w:kern w:val="36"/>
                <w:sz w:val="24"/>
                <w:szCs w:val="24"/>
                <w:lang w:eastAsia="ru-RU"/>
              </w:rPr>
              <w:t xml:space="preserve">о порядке доступа педагогических работников к информационно-телекоммуникационным </w:t>
            </w:r>
            <w:proofErr w:type="gramStart"/>
            <w:r w:rsidRPr="00FF593F">
              <w:rPr>
                <w:rFonts w:ascii="Times New Roman" w:eastAsia="Times New Roman" w:hAnsi="Times New Roman" w:cs="Times New Roman"/>
                <w:kern w:val="36"/>
                <w:sz w:val="24"/>
                <w:szCs w:val="24"/>
                <w:lang w:eastAsia="ru-RU"/>
              </w:rPr>
              <w:t>сетям</w:t>
            </w:r>
            <w:r>
              <w:rPr>
                <w:rFonts w:ascii="Times New Roman" w:eastAsia="Times New Roman" w:hAnsi="Times New Roman" w:cs="Times New Roman"/>
                <w:kern w:val="36"/>
                <w:sz w:val="24"/>
                <w:szCs w:val="24"/>
                <w:lang w:eastAsia="ru-RU"/>
              </w:rPr>
              <w:t xml:space="preserve"> </w:t>
            </w:r>
            <w:r w:rsidR="00D72516">
              <w:rPr>
                <w:rFonts w:ascii="Times New Roman" w:eastAsia="Times New Roman" w:hAnsi="Times New Roman" w:cs="Times New Roman"/>
                <w:kern w:val="36"/>
                <w:sz w:val="24"/>
                <w:szCs w:val="24"/>
                <w:lang w:eastAsia="ru-RU"/>
              </w:rPr>
              <w:t xml:space="preserve"> имеется</w:t>
            </w:r>
            <w:proofErr w:type="gramEnd"/>
          </w:p>
          <w:p w14:paraId="2FE80A9D" w14:textId="34540DCD" w:rsidR="00F32A3A" w:rsidRPr="00FF593F" w:rsidRDefault="00F32A3A" w:rsidP="00F32A3A">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sidRPr="00FF593F">
              <w:rPr>
                <w:rFonts w:ascii="Times New Roman" w:eastAsia="Times New Roman" w:hAnsi="Times New Roman" w:cs="Times New Roman"/>
                <w:kern w:val="36"/>
                <w:sz w:val="24"/>
                <w:szCs w:val="24"/>
                <w:lang w:eastAsia="ru-RU"/>
              </w:rPr>
              <w:t xml:space="preserve"> </w:t>
            </w:r>
            <w:r w:rsidR="00D72516">
              <w:rPr>
                <w:rFonts w:ascii="Times New Roman" w:eastAsia="Times New Roman" w:hAnsi="Times New Roman" w:cs="Times New Roman"/>
                <w:kern w:val="36"/>
                <w:sz w:val="24"/>
                <w:szCs w:val="24"/>
                <w:lang w:eastAsia="ru-RU"/>
              </w:rPr>
              <w:t>(</w:t>
            </w:r>
            <w:r>
              <w:rPr>
                <w:rFonts w:ascii="Times New Roman" w:hAnsi="Times New Roman" w:cs="Times New Roman"/>
                <w:sz w:val="24"/>
                <w:szCs w:val="24"/>
                <w:lang w:eastAsia="ru-RU"/>
              </w:rPr>
              <w:t>Приказ № 275</w:t>
            </w:r>
            <w:r w:rsidRPr="003B7AFD">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от  27.11.2015</w:t>
            </w:r>
            <w:proofErr w:type="gramEnd"/>
            <w:r w:rsidRPr="003B7AFD">
              <w:rPr>
                <w:rFonts w:ascii="Times New Roman" w:hAnsi="Times New Roman" w:cs="Times New Roman"/>
                <w:sz w:val="24"/>
                <w:szCs w:val="24"/>
                <w:lang w:eastAsia="ru-RU"/>
              </w:rPr>
              <w:t xml:space="preserve"> г</w:t>
            </w:r>
            <w:r w:rsidR="00D72516">
              <w:rPr>
                <w:rFonts w:ascii="Times New Roman" w:hAnsi="Times New Roman" w:cs="Times New Roman"/>
                <w:sz w:val="24"/>
                <w:szCs w:val="24"/>
                <w:lang w:eastAsia="ru-RU"/>
              </w:rPr>
              <w:t>.)</w:t>
            </w:r>
          </w:p>
        </w:tc>
        <w:tc>
          <w:tcPr>
            <w:tcW w:w="606" w:type="pct"/>
            <w:tcBorders>
              <w:top w:val="single" w:sz="4" w:space="0" w:color="auto"/>
              <w:left w:val="single" w:sz="4" w:space="0" w:color="auto"/>
              <w:bottom w:val="single" w:sz="4" w:space="0" w:color="auto"/>
              <w:right w:val="single" w:sz="4" w:space="0" w:color="auto"/>
            </w:tcBorders>
          </w:tcPr>
          <w:p w14:paraId="73EBFBD4" w14:textId="6765AB8F" w:rsidR="00F32A3A" w:rsidRDefault="00F32A3A"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t>Выполнено</w:t>
            </w:r>
          </w:p>
        </w:tc>
        <w:tc>
          <w:tcPr>
            <w:tcW w:w="684" w:type="pct"/>
            <w:tcBorders>
              <w:top w:val="single" w:sz="4" w:space="0" w:color="auto"/>
              <w:left w:val="single" w:sz="4" w:space="0" w:color="auto"/>
              <w:bottom w:val="single" w:sz="4" w:space="0" w:color="auto"/>
              <w:right w:val="single" w:sz="4" w:space="0" w:color="auto"/>
            </w:tcBorders>
          </w:tcPr>
          <w:p w14:paraId="7690D616" w14:textId="77777777" w:rsidR="00F32A3A" w:rsidRPr="00ED6DB4" w:rsidRDefault="00F32A3A" w:rsidP="00F32A3A">
            <w:pPr>
              <w:pStyle w:val="ConsPlusNormal"/>
              <w:spacing w:line="256" w:lineRule="auto"/>
              <w:rPr>
                <w:rFonts w:ascii="Times New Roman" w:hAnsi="Times New Roman" w:cs="Times New Roman"/>
                <w:sz w:val="24"/>
                <w:szCs w:val="24"/>
                <w:lang w:eastAsia="en-US"/>
              </w:rPr>
            </w:pPr>
            <w:r w:rsidRPr="00ED6DB4">
              <w:rPr>
                <w:rFonts w:ascii="Times New Roman" w:hAnsi="Times New Roman" w:cs="Times New Roman"/>
                <w:sz w:val="24"/>
                <w:szCs w:val="24"/>
                <w:lang w:eastAsia="en-US"/>
              </w:rPr>
              <w:t>Владимирова Ирина Владимировна, заместитель директора по УВР</w:t>
            </w:r>
            <w:r>
              <w:rPr>
                <w:rFonts w:ascii="Times New Roman" w:hAnsi="Times New Roman" w:cs="Times New Roman"/>
                <w:sz w:val="24"/>
                <w:szCs w:val="24"/>
                <w:lang w:eastAsia="en-US"/>
              </w:rPr>
              <w:t>,</w:t>
            </w:r>
          </w:p>
          <w:p w14:paraId="2D72051A" w14:textId="77777777" w:rsidR="00F32A3A" w:rsidRPr="00ED6DB4" w:rsidRDefault="00F32A3A" w:rsidP="00F32A3A">
            <w:pPr>
              <w:pStyle w:val="ConsPlusNormal"/>
              <w:rPr>
                <w:rFonts w:ascii="Times New Roman" w:hAnsi="Times New Roman" w:cs="Times New Roman"/>
                <w:sz w:val="24"/>
                <w:szCs w:val="24"/>
              </w:rPr>
            </w:pPr>
            <w:proofErr w:type="spellStart"/>
            <w:r w:rsidRPr="00ED6DB4">
              <w:rPr>
                <w:rFonts w:ascii="Times New Roman" w:hAnsi="Times New Roman" w:cs="Times New Roman"/>
                <w:sz w:val="24"/>
                <w:szCs w:val="24"/>
              </w:rPr>
              <w:t>Котохина</w:t>
            </w:r>
            <w:proofErr w:type="spellEnd"/>
            <w:r w:rsidRPr="00ED6DB4">
              <w:rPr>
                <w:rFonts w:ascii="Times New Roman" w:hAnsi="Times New Roman" w:cs="Times New Roman"/>
                <w:sz w:val="24"/>
                <w:szCs w:val="24"/>
              </w:rPr>
              <w:t xml:space="preserve"> Татьяна Михайловна, ответственный за сайт</w:t>
            </w:r>
          </w:p>
          <w:p w14:paraId="3F28E934"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1F874D07"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24A2D6EB"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7B51733E" w14:textId="77777777" w:rsidTr="00F32A3A">
        <w:tc>
          <w:tcPr>
            <w:tcW w:w="1427" w:type="pct"/>
            <w:tcBorders>
              <w:top w:val="single" w:sz="4" w:space="0" w:color="auto"/>
              <w:left w:val="single" w:sz="4" w:space="0" w:color="auto"/>
              <w:bottom w:val="single" w:sz="4" w:space="0" w:color="auto"/>
              <w:right w:val="single" w:sz="4" w:space="0" w:color="auto"/>
            </w:tcBorders>
          </w:tcPr>
          <w:p w14:paraId="194AEBCC" w14:textId="519691FD"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c>
          <w:tcPr>
            <w:tcW w:w="973" w:type="pct"/>
            <w:tcBorders>
              <w:top w:val="single" w:sz="4" w:space="0" w:color="auto"/>
              <w:left w:val="single" w:sz="4" w:space="0" w:color="auto"/>
              <w:bottom w:val="single" w:sz="4" w:space="0" w:color="auto"/>
              <w:right w:val="single" w:sz="4" w:space="0" w:color="auto"/>
            </w:tcBorders>
          </w:tcPr>
          <w:p w14:paraId="2BBF0E55" w14:textId="78D6AC77" w:rsidR="00F32A3A" w:rsidRPr="000D485B" w:rsidRDefault="000D485B" w:rsidP="00F32A3A">
            <w:pPr>
              <w:pStyle w:val="ConsPlusNormal"/>
              <w:spacing w:line="256" w:lineRule="auto"/>
              <w:rPr>
                <w:rFonts w:ascii="Times New Roman" w:hAnsi="Times New Roman" w:cs="Times New Roman"/>
                <w:sz w:val="24"/>
                <w:szCs w:val="24"/>
                <w:lang w:eastAsia="en-US"/>
              </w:rPr>
            </w:pPr>
            <w:r w:rsidRPr="000D485B">
              <w:rPr>
                <w:rFonts w:ascii="Times New Roman" w:hAnsi="Times New Roman" w:cs="Times New Roman"/>
                <w:sz w:val="24"/>
                <w:szCs w:val="24"/>
                <w:lang w:eastAsia="en-US"/>
              </w:rPr>
              <w:t>«Дневник.</w:t>
            </w:r>
            <w:r w:rsidR="00D72516">
              <w:rPr>
                <w:rFonts w:ascii="Times New Roman" w:hAnsi="Times New Roman" w:cs="Times New Roman"/>
                <w:sz w:val="24"/>
                <w:szCs w:val="24"/>
                <w:lang w:eastAsia="en-US"/>
              </w:rPr>
              <w:t xml:space="preserve"> </w:t>
            </w:r>
            <w:proofErr w:type="spellStart"/>
            <w:r w:rsidRPr="000D485B">
              <w:rPr>
                <w:rFonts w:ascii="Times New Roman" w:hAnsi="Times New Roman" w:cs="Times New Roman"/>
                <w:sz w:val="24"/>
                <w:szCs w:val="24"/>
                <w:lang w:eastAsia="en-US"/>
              </w:rPr>
              <w:t>ру</w:t>
            </w:r>
            <w:proofErr w:type="spellEnd"/>
            <w:r w:rsidRPr="000D485B">
              <w:rPr>
                <w:rFonts w:ascii="Times New Roman" w:hAnsi="Times New Roman" w:cs="Times New Roman"/>
                <w:sz w:val="24"/>
                <w:szCs w:val="24"/>
                <w:lang w:eastAsia="en-US"/>
              </w:rPr>
              <w:t>»</w:t>
            </w:r>
          </w:p>
          <w:p w14:paraId="6A44A602" w14:textId="3FE6160A" w:rsidR="000D485B" w:rsidRDefault="000D485B" w:rsidP="00F32A3A">
            <w:pPr>
              <w:pStyle w:val="ConsPlusNormal"/>
              <w:spacing w:line="256" w:lineRule="auto"/>
              <w:rPr>
                <w:rFonts w:ascii="Times New Roman" w:hAnsi="Times New Roman" w:cs="Times New Roman"/>
                <w:sz w:val="14"/>
                <w:szCs w:val="24"/>
                <w:lang w:eastAsia="en-US"/>
              </w:rPr>
            </w:pPr>
            <w:r w:rsidRPr="000D485B">
              <w:rPr>
                <w:rFonts w:ascii="Times New Roman" w:hAnsi="Times New Roman" w:cs="Times New Roman"/>
                <w:sz w:val="24"/>
                <w:szCs w:val="24"/>
                <w:lang w:eastAsia="en-US"/>
              </w:rPr>
              <w:t>«Моя школа»</w:t>
            </w:r>
            <w:r w:rsidR="00D72516">
              <w:rPr>
                <w:rFonts w:ascii="Times New Roman" w:hAnsi="Times New Roman" w:cs="Times New Roman"/>
                <w:sz w:val="24"/>
                <w:szCs w:val="24"/>
                <w:lang w:eastAsia="en-US"/>
              </w:rPr>
              <w:t xml:space="preserve"> имеется</w:t>
            </w:r>
          </w:p>
        </w:tc>
        <w:tc>
          <w:tcPr>
            <w:tcW w:w="606" w:type="pct"/>
            <w:tcBorders>
              <w:top w:val="single" w:sz="4" w:space="0" w:color="auto"/>
              <w:left w:val="single" w:sz="4" w:space="0" w:color="auto"/>
              <w:bottom w:val="single" w:sz="4" w:space="0" w:color="auto"/>
              <w:right w:val="single" w:sz="4" w:space="0" w:color="auto"/>
            </w:tcBorders>
          </w:tcPr>
          <w:p w14:paraId="66A17DB4" w14:textId="42738416" w:rsidR="00F32A3A" w:rsidRDefault="00F32A3A"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t>Выполнено</w:t>
            </w:r>
          </w:p>
        </w:tc>
        <w:tc>
          <w:tcPr>
            <w:tcW w:w="684" w:type="pct"/>
            <w:tcBorders>
              <w:top w:val="single" w:sz="4" w:space="0" w:color="auto"/>
              <w:left w:val="single" w:sz="4" w:space="0" w:color="auto"/>
              <w:bottom w:val="single" w:sz="4" w:space="0" w:color="auto"/>
              <w:right w:val="single" w:sz="4" w:space="0" w:color="auto"/>
            </w:tcBorders>
          </w:tcPr>
          <w:p w14:paraId="5C606092"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78659661"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6C47032B"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75FC36B1" w14:textId="77777777" w:rsidTr="00F32A3A">
        <w:tc>
          <w:tcPr>
            <w:tcW w:w="1427" w:type="pct"/>
            <w:tcBorders>
              <w:top w:val="single" w:sz="4" w:space="0" w:color="auto"/>
              <w:left w:val="single" w:sz="4" w:space="0" w:color="auto"/>
              <w:bottom w:val="single" w:sz="4" w:space="0" w:color="auto"/>
              <w:right w:val="single" w:sz="4" w:space="0" w:color="auto"/>
            </w:tcBorders>
          </w:tcPr>
          <w:p w14:paraId="13E21C8B" w14:textId="1FB00222"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lastRenderedPageBreak/>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973" w:type="pct"/>
            <w:tcBorders>
              <w:top w:val="single" w:sz="4" w:space="0" w:color="auto"/>
              <w:left w:val="single" w:sz="4" w:space="0" w:color="auto"/>
              <w:bottom w:val="single" w:sz="4" w:space="0" w:color="auto"/>
              <w:right w:val="single" w:sz="4" w:space="0" w:color="auto"/>
            </w:tcBorders>
          </w:tcPr>
          <w:p w14:paraId="646DC7FA" w14:textId="464DE267" w:rsidR="00F32A3A" w:rsidRPr="0029483F" w:rsidRDefault="00F32A3A" w:rsidP="00F32A3A">
            <w:pPr>
              <w:pStyle w:val="ConsPlusNormal"/>
              <w:spacing w:line="256" w:lineRule="auto"/>
              <w:rPr>
                <w:rFonts w:ascii="Times New Roman" w:hAnsi="Times New Roman" w:cs="Times New Roman"/>
                <w:sz w:val="24"/>
                <w:szCs w:val="24"/>
                <w:lang w:eastAsia="en-US"/>
              </w:rPr>
            </w:pPr>
            <w:r w:rsidRPr="0029483F">
              <w:rPr>
                <w:rFonts w:ascii="Times New Roman" w:hAnsi="Times New Roman" w:cs="Times New Roman"/>
                <w:sz w:val="24"/>
                <w:szCs w:val="24"/>
                <w:lang w:eastAsia="en-US"/>
              </w:rPr>
              <w:t>Не имеется</w:t>
            </w:r>
          </w:p>
        </w:tc>
        <w:tc>
          <w:tcPr>
            <w:tcW w:w="606" w:type="pct"/>
            <w:tcBorders>
              <w:top w:val="single" w:sz="4" w:space="0" w:color="auto"/>
              <w:left w:val="single" w:sz="4" w:space="0" w:color="auto"/>
              <w:bottom w:val="single" w:sz="4" w:space="0" w:color="auto"/>
              <w:right w:val="single" w:sz="4" w:space="0" w:color="auto"/>
            </w:tcBorders>
          </w:tcPr>
          <w:p w14:paraId="629DA699" w14:textId="649F127D" w:rsidR="00F32A3A" w:rsidRDefault="00F32A3A"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t>Выполнено</w:t>
            </w:r>
          </w:p>
        </w:tc>
        <w:tc>
          <w:tcPr>
            <w:tcW w:w="684" w:type="pct"/>
            <w:tcBorders>
              <w:top w:val="single" w:sz="4" w:space="0" w:color="auto"/>
              <w:left w:val="single" w:sz="4" w:space="0" w:color="auto"/>
              <w:bottom w:val="single" w:sz="4" w:space="0" w:color="auto"/>
              <w:right w:val="single" w:sz="4" w:space="0" w:color="auto"/>
            </w:tcBorders>
          </w:tcPr>
          <w:p w14:paraId="00823771" w14:textId="77777777" w:rsidR="00F32A3A" w:rsidRPr="00BE3D55" w:rsidRDefault="00F32A3A" w:rsidP="00F32A3A">
            <w:pPr>
              <w:pStyle w:val="ConsPlusNormal"/>
              <w:rPr>
                <w:rFonts w:ascii="Times New Roman" w:hAnsi="Times New Roman" w:cs="Times New Roman"/>
                <w:sz w:val="24"/>
                <w:szCs w:val="24"/>
              </w:rPr>
            </w:pPr>
            <w:r>
              <w:rPr>
                <w:rFonts w:ascii="Times New Roman" w:hAnsi="Times New Roman" w:cs="Times New Roman"/>
                <w:sz w:val="24"/>
                <w:szCs w:val="24"/>
              </w:rPr>
              <w:t xml:space="preserve">Ани Светлана Витальевна, зам. директора по </w:t>
            </w:r>
            <w:proofErr w:type="gramStart"/>
            <w:r>
              <w:rPr>
                <w:rFonts w:ascii="Times New Roman" w:hAnsi="Times New Roman" w:cs="Times New Roman"/>
                <w:sz w:val="24"/>
                <w:szCs w:val="24"/>
              </w:rPr>
              <w:t xml:space="preserve">УВР,   </w:t>
            </w:r>
            <w:proofErr w:type="gramEnd"/>
            <w:r>
              <w:rPr>
                <w:rFonts w:ascii="Times New Roman" w:hAnsi="Times New Roman" w:cs="Times New Roman"/>
                <w:sz w:val="24"/>
                <w:szCs w:val="24"/>
              </w:rPr>
              <w:t xml:space="preserve">   </w:t>
            </w:r>
            <w:proofErr w:type="spellStart"/>
            <w:r w:rsidRPr="00BE3D55">
              <w:rPr>
                <w:rFonts w:ascii="Times New Roman" w:hAnsi="Times New Roman" w:cs="Times New Roman"/>
                <w:sz w:val="24"/>
                <w:szCs w:val="24"/>
              </w:rPr>
              <w:t>Котохина</w:t>
            </w:r>
            <w:proofErr w:type="spellEnd"/>
            <w:r w:rsidRPr="00BE3D55">
              <w:rPr>
                <w:rFonts w:ascii="Times New Roman" w:hAnsi="Times New Roman" w:cs="Times New Roman"/>
                <w:sz w:val="24"/>
                <w:szCs w:val="24"/>
              </w:rPr>
              <w:t xml:space="preserve"> Татьяна Михайловна, ответственный за сайт</w:t>
            </w:r>
          </w:p>
          <w:p w14:paraId="550D212F"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73BEED99"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7EAE0B80"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729182A2" w14:textId="77777777" w:rsidTr="00F32A3A">
        <w:tc>
          <w:tcPr>
            <w:tcW w:w="1427" w:type="pct"/>
            <w:tcBorders>
              <w:top w:val="single" w:sz="4" w:space="0" w:color="auto"/>
              <w:left w:val="single" w:sz="4" w:space="0" w:color="auto"/>
              <w:bottom w:val="single" w:sz="4" w:space="0" w:color="auto"/>
              <w:right w:val="single" w:sz="4" w:space="0" w:color="auto"/>
            </w:tcBorders>
          </w:tcPr>
          <w:p w14:paraId="4EC7C26D" w14:textId="59B369A9"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973" w:type="pct"/>
            <w:tcBorders>
              <w:top w:val="single" w:sz="4" w:space="0" w:color="auto"/>
              <w:left w:val="single" w:sz="4" w:space="0" w:color="auto"/>
              <w:bottom w:val="single" w:sz="4" w:space="0" w:color="auto"/>
              <w:right w:val="single" w:sz="4" w:space="0" w:color="auto"/>
            </w:tcBorders>
          </w:tcPr>
          <w:p w14:paraId="607AB7E5" w14:textId="5478CDDD" w:rsidR="00F32A3A" w:rsidRDefault="00D72516" w:rsidP="00F32A3A">
            <w:pPr>
              <w:pStyle w:val="ConsPlusNormal"/>
              <w:spacing w:line="256" w:lineRule="auto"/>
              <w:rPr>
                <w:rFonts w:ascii="Times New Roman" w:hAnsi="Times New Roman" w:cs="Times New Roman"/>
                <w:sz w:val="14"/>
                <w:szCs w:val="24"/>
                <w:lang w:eastAsia="en-US"/>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r>
              <w:rPr>
                <w:rFonts w:ascii="Times New Roman" w:hAnsi="Times New Roman" w:cs="Times New Roman"/>
                <w:sz w:val="24"/>
                <w:szCs w:val="24"/>
              </w:rPr>
              <w:t xml:space="preserve"> имеется </w:t>
            </w:r>
          </w:p>
        </w:tc>
        <w:tc>
          <w:tcPr>
            <w:tcW w:w="606" w:type="pct"/>
            <w:tcBorders>
              <w:top w:val="single" w:sz="4" w:space="0" w:color="auto"/>
              <w:left w:val="single" w:sz="4" w:space="0" w:color="auto"/>
              <w:bottom w:val="single" w:sz="4" w:space="0" w:color="auto"/>
              <w:right w:val="single" w:sz="4" w:space="0" w:color="auto"/>
            </w:tcBorders>
          </w:tcPr>
          <w:p w14:paraId="5EEDC666" w14:textId="6136C337" w:rsidR="00F32A3A" w:rsidRDefault="00D72516"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t>Выполнено</w:t>
            </w:r>
          </w:p>
        </w:tc>
        <w:tc>
          <w:tcPr>
            <w:tcW w:w="684" w:type="pct"/>
            <w:tcBorders>
              <w:top w:val="single" w:sz="4" w:space="0" w:color="auto"/>
              <w:left w:val="single" w:sz="4" w:space="0" w:color="auto"/>
              <w:bottom w:val="single" w:sz="4" w:space="0" w:color="auto"/>
              <w:right w:val="single" w:sz="4" w:space="0" w:color="auto"/>
            </w:tcBorders>
          </w:tcPr>
          <w:p w14:paraId="1E959AAE" w14:textId="77777777" w:rsidR="00F32A3A" w:rsidRPr="00BE3D55" w:rsidRDefault="00F32A3A" w:rsidP="00F32A3A">
            <w:pPr>
              <w:pStyle w:val="ConsPlusNormal"/>
              <w:rPr>
                <w:rFonts w:ascii="Times New Roman" w:hAnsi="Times New Roman" w:cs="Times New Roman"/>
                <w:sz w:val="24"/>
                <w:szCs w:val="24"/>
              </w:rPr>
            </w:pPr>
            <w:r>
              <w:rPr>
                <w:rFonts w:ascii="Times New Roman" w:hAnsi="Times New Roman" w:cs="Times New Roman"/>
                <w:sz w:val="24"/>
                <w:szCs w:val="24"/>
              </w:rPr>
              <w:t xml:space="preserve">Ани Светлана Витальевна, зам. директора по </w:t>
            </w:r>
            <w:proofErr w:type="gramStart"/>
            <w:r>
              <w:rPr>
                <w:rFonts w:ascii="Times New Roman" w:hAnsi="Times New Roman" w:cs="Times New Roman"/>
                <w:sz w:val="24"/>
                <w:szCs w:val="24"/>
              </w:rPr>
              <w:t xml:space="preserve">УВР,   </w:t>
            </w:r>
            <w:proofErr w:type="gramEnd"/>
            <w:r>
              <w:rPr>
                <w:rFonts w:ascii="Times New Roman" w:hAnsi="Times New Roman" w:cs="Times New Roman"/>
                <w:sz w:val="24"/>
                <w:szCs w:val="24"/>
              </w:rPr>
              <w:t xml:space="preserve">   </w:t>
            </w:r>
            <w:proofErr w:type="spellStart"/>
            <w:r w:rsidRPr="00BE3D55">
              <w:rPr>
                <w:rFonts w:ascii="Times New Roman" w:hAnsi="Times New Roman" w:cs="Times New Roman"/>
                <w:sz w:val="24"/>
                <w:szCs w:val="24"/>
              </w:rPr>
              <w:t>Котохина</w:t>
            </w:r>
            <w:proofErr w:type="spellEnd"/>
            <w:r w:rsidRPr="00BE3D55">
              <w:rPr>
                <w:rFonts w:ascii="Times New Roman" w:hAnsi="Times New Roman" w:cs="Times New Roman"/>
                <w:sz w:val="24"/>
                <w:szCs w:val="24"/>
              </w:rPr>
              <w:t xml:space="preserve"> Татьяна Михайловна, ответственный за сайт</w:t>
            </w:r>
          </w:p>
          <w:p w14:paraId="62E11AB5"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70CA81EB"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23E7115B"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7A6E8506" w14:textId="77777777" w:rsidTr="00F32A3A">
        <w:tc>
          <w:tcPr>
            <w:tcW w:w="1427" w:type="pct"/>
            <w:tcBorders>
              <w:top w:val="single" w:sz="4" w:space="0" w:color="auto"/>
              <w:left w:val="single" w:sz="4" w:space="0" w:color="auto"/>
              <w:bottom w:val="single" w:sz="4" w:space="0" w:color="auto"/>
              <w:right w:val="single" w:sz="4" w:space="0" w:color="auto"/>
            </w:tcBorders>
          </w:tcPr>
          <w:p w14:paraId="574E1345" w14:textId="08CDE41B"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Информация о наличии и условиях предоставления обучающимся стипендий</w:t>
            </w:r>
          </w:p>
        </w:tc>
        <w:tc>
          <w:tcPr>
            <w:tcW w:w="973" w:type="pct"/>
            <w:tcBorders>
              <w:top w:val="single" w:sz="4" w:space="0" w:color="auto"/>
              <w:left w:val="single" w:sz="4" w:space="0" w:color="auto"/>
              <w:bottom w:val="single" w:sz="4" w:space="0" w:color="auto"/>
              <w:right w:val="single" w:sz="4" w:space="0" w:color="auto"/>
            </w:tcBorders>
          </w:tcPr>
          <w:p w14:paraId="69462085" w14:textId="52AF4D89" w:rsidR="00F32A3A" w:rsidRPr="00081671"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Стипендия не предусмотрена.</w:t>
            </w:r>
          </w:p>
        </w:tc>
        <w:tc>
          <w:tcPr>
            <w:tcW w:w="606" w:type="pct"/>
            <w:tcBorders>
              <w:top w:val="single" w:sz="4" w:space="0" w:color="auto"/>
              <w:left w:val="single" w:sz="4" w:space="0" w:color="auto"/>
              <w:bottom w:val="single" w:sz="4" w:space="0" w:color="auto"/>
              <w:right w:val="single" w:sz="4" w:space="0" w:color="auto"/>
            </w:tcBorders>
          </w:tcPr>
          <w:p w14:paraId="425A8215"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1CDF3B82" w14:textId="77777777" w:rsidR="00F32A3A" w:rsidRDefault="00F32A3A" w:rsidP="00F32A3A">
            <w:pPr>
              <w:pStyle w:val="ConsPlusNormal"/>
              <w:spacing w:line="25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нтонцева</w:t>
            </w:r>
            <w:proofErr w:type="spellEnd"/>
            <w:r w:rsidRPr="006A6947">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 xml:space="preserve">лена </w:t>
            </w:r>
            <w:r>
              <w:rPr>
                <w:rFonts w:ascii="Times New Roman" w:hAnsi="Times New Roman" w:cs="Times New Roman"/>
                <w:sz w:val="24"/>
                <w:szCs w:val="24"/>
                <w:lang w:eastAsia="en-US"/>
              </w:rPr>
              <w:t>В</w:t>
            </w:r>
            <w:r w:rsidRPr="006A6947">
              <w:rPr>
                <w:rFonts w:ascii="Times New Roman" w:hAnsi="Times New Roman" w:cs="Times New Roman"/>
                <w:sz w:val="24"/>
                <w:szCs w:val="24"/>
                <w:lang w:eastAsia="en-US"/>
              </w:rPr>
              <w:t>ладимировна</w:t>
            </w:r>
            <w:r>
              <w:rPr>
                <w:rFonts w:ascii="Times New Roman" w:hAnsi="Times New Roman" w:cs="Times New Roman"/>
                <w:sz w:val="24"/>
                <w:szCs w:val="24"/>
                <w:lang w:eastAsia="en-US"/>
              </w:rPr>
              <w:t>, соц. педагог</w:t>
            </w:r>
          </w:p>
          <w:p w14:paraId="253D2B75"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36B8FA73"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716CEA89"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40E448C5" w14:textId="77777777" w:rsidTr="00F32A3A">
        <w:tc>
          <w:tcPr>
            <w:tcW w:w="1427" w:type="pct"/>
            <w:tcBorders>
              <w:top w:val="single" w:sz="4" w:space="0" w:color="auto"/>
              <w:left w:val="single" w:sz="4" w:space="0" w:color="auto"/>
              <w:bottom w:val="single" w:sz="4" w:space="0" w:color="auto"/>
              <w:right w:val="single" w:sz="4" w:space="0" w:color="auto"/>
            </w:tcBorders>
          </w:tcPr>
          <w:p w14:paraId="32CBA06B" w14:textId="34EB5191"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w:t>
            </w:r>
            <w:r w:rsidRPr="00A91844">
              <w:rPr>
                <w:rFonts w:ascii="Times New Roman" w:hAnsi="Times New Roman" w:cs="Times New Roman"/>
                <w:sz w:val="24"/>
                <w:szCs w:val="24"/>
              </w:rPr>
              <w:lastRenderedPageBreak/>
              <w:t>предоставления обучающимся мер социальной поддержки</w:t>
            </w:r>
          </w:p>
        </w:tc>
        <w:tc>
          <w:tcPr>
            <w:tcW w:w="973" w:type="pct"/>
            <w:tcBorders>
              <w:top w:val="single" w:sz="4" w:space="0" w:color="auto"/>
              <w:left w:val="single" w:sz="4" w:space="0" w:color="auto"/>
              <w:bottom w:val="single" w:sz="4" w:space="0" w:color="auto"/>
              <w:right w:val="single" w:sz="4" w:space="0" w:color="auto"/>
            </w:tcBorders>
          </w:tcPr>
          <w:p w14:paraId="48D5F346" w14:textId="780475BF" w:rsidR="00F32A3A" w:rsidRPr="000862CF" w:rsidRDefault="00F32A3A" w:rsidP="00F32A3A">
            <w:pPr>
              <w:pStyle w:val="ConsPlusNormal"/>
              <w:spacing w:line="256" w:lineRule="auto"/>
              <w:rPr>
                <w:rFonts w:ascii="Times New Roman" w:hAnsi="Times New Roman" w:cs="Times New Roman"/>
                <w:sz w:val="24"/>
                <w:szCs w:val="24"/>
                <w:lang w:eastAsia="en-US"/>
              </w:rPr>
            </w:pPr>
            <w:r w:rsidRPr="000862CF">
              <w:rPr>
                <w:rFonts w:ascii="Times New Roman" w:hAnsi="Times New Roman" w:cs="Times New Roman"/>
                <w:sz w:val="24"/>
                <w:szCs w:val="24"/>
                <w:lang w:eastAsia="en-US"/>
              </w:rPr>
              <w:lastRenderedPageBreak/>
              <w:t xml:space="preserve">Локальный нормативный </w:t>
            </w:r>
            <w:r w:rsidRPr="000862CF">
              <w:rPr>
                <w:rFonts w:ascii="Times New Roman" w:hAnsi="Times New Roman" w:cs="Times New Roman"/>
                <w:sz w:val="24"/>
                <w:szCs w:val="24"/>
                <w:lang w:eastAsia="en-US"/>
              </w:rPr>
              <w:lastRenderedPageBreak/>
              <w:t xml:space="preserve">акт, утвержденный приказом № 74 от 01.09.2022 </w:t>
            </w:r>
            <w:proofErr w:type="gramStart"/>
            <w:r w:rsidRPr="000862CF">
              <w:rPr>
                <w:rFonts w:ascii="Times New Roman" w:hAnsi="Times New Roman" w:cs="Times New Roman"/>
                <w:sz w:val="24"/>
                <w:szCs w:val="24"/>
                <w:lang w:eastAsia="en-US"/>
              </w:rPr>
              <w:t>года</w:t>
            </w:r>
            <w:proofErr w:type="gramEnd"/>
            <w:r w:rsidR="00D72516">
              <w:rPr>
                <w:rFonts w:ascii="Times New Roman" w:hAnsi="Times New Roman" w:cs="Times New Roman"/>
                <w:sz w:val="24"/>
                <w:szCs w:val="24"/>
                <w:lang w:eastAsia="en-US"/>
              </w:rPr>
              <w:t xml:space="preserve"> имеется.</w:t>
            </w:r>
          </w:p>
        </w:tc>
        <w:tc>
          <w:tcPr>
            <w:tcW w:w="606" w:type="pct"/>
            <w:tcBorders>
              <w:top w:val="single" w:sz="4" w:space="0" w:color="auto"/>
              <w:left w:val="single" w:sz="4" w:space="0" w:color="auto"/>
              <w:bottom w:val="single" w:sz="4" w:space="0" w:color="auto"/>
              <w:right w:val="single" w:sz="4" w:space="0" w:color="auto"/>
            </w:tcBorders>
          </w:tcPr>
          <w:p w14:paraId="52E2AC6E" w14:textId="45951EBA" w:rsidR="00F32A3A" w:rsidRDefault="00F32A3A" w:rsidP="00F32A3A">
            <w:pPr>
              <w:pStyle w:val="ConsPlusNormal"/>
              <w:spacing w:line="256" w:lineRule="auto"/>
              <w:rPr>
                <w:rFonts w:ascii="Times New Roman" w:hAnsi="Times New Roman" w:cs="Times New Roman"/>
                <w:sz w:val="14"/>
                <w:szCs w:val="24"/>
                <w:lang w:eastAsia="en-US"/>
              </w:rPr>
            </w:pPr>
            <w:r w:rsidRPr="006A6947">
              <w:rPr>
                <w:rFonts w:ascii="Times New Roman" w:hAnsi="Times New Roman" w:cs="Times New Roman"/>
                <w:sz w:val="24"/>
                <w:szCs w:val="24"/>
                <w:lang w:eastAsia="en-US"/>
              </w:rPr>
              <w:lastRenderedPageBreak/>
              <w:t>Выполнено</w:t>
            </w:r>
          </w:p>
        </w:tc>
        <w:tc>
          <w:tcPr>
            <w:tcW w:w="684" w:type="pct"/>
            <w:tcBorders>
              <w:top w:val="single" w:sz="4" w:space="0" w:color="auto"/>
              <w:left w:val="single" w:sz="4" w:space="0" w:color="auto"/>
              <w:bottom w:val="single" w:sz="4" w:space="0" w:color="auto"/>
              <w:right w:val="single" w:sz="4" w:space="0" w:color="auto"/>
            </w:tcBorders>
          </w:tcPr>
          <w:p w14:paraId="00D51BCC" w14:textId="77777777" w:rsidR="00F32A3A" w:rsidRDefault="00F32A3A" w:rsidP="00F32A3A">
            <w:pPr>
              <w:pStyle w:val="ConsPlusNormal"/>
              <w:spacing w:line="25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нтонцева</w:t>
            </w:r>
            <w:proofErr w:type="spellEnd"/>
            <w:r w:rsidRPr="006A6947">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 xml:space="preserve">лена </w:t>
            </w:r>
            <w:r>
              <w:rPr>
                <w:rFonts w:ascii="Times New Roman" w:hAnsi="Times New Roman" w:cs="Times New Roman"/>
                <w:sz w:val="24"/>
                <w:szCs w:val="24"/>
                <w:lang w:eastAsia="en-US"/>
              </w:rPr>
              <w:lastRenderedPageBreak/>
              <w:t>В</w:t>
            </w:r>
            <w:r w:rsidRPr="006A6947">
              <w:rPr>
                <w:rFonts w:ascii="Times New Roman" w:hAnsi="Times New Roman" w:cs="Times New Roman"/>
                <w:sz w:val="24"/>
                <w:szCs w:val="24"/>
                <w:lang w:eastAsia="en-US"/>
              </w:rPr>
              <w:t>ладимировна</w:t>
            </w:r>
            <w:r>
              <w:rPr>
                <w:rFonts w:ascii="Times New Roman" w:hAnsi="Times New Roman" w:cs="Times New Roman"/>
                <w:sz w:val="24"/>
                <w:szCs w:val="24"/>
                <w:lang w:eastAsia="en-US"/>
              </w:rPr>
              <w:t>, соц. педагог</w:t>
            </w:r>
          </w:p>
          <w:p w14:paraId="0A9810EB" w14:textId="77777777" w:rsidR="00F32A3A" w:rsidRPr="00BE3D55" w:rsidRDefault="00F32A3A" w:rsidP="00F32A3A">
            <w:pPr>
              <w:pStyle w:val="ConsPlusNormal"/>
              <w:rPr>
                <w:rFonts w:ascii="Times New Roman" w:hAnsi="Times New Roman" w:cs="Times New Roman"/>
                <w:sz w:val="24"/>
                <w:szCs w:val="24"/>
              </w:rPr>
            </w:pPr>
            <w:proofErr w:type="spellStart"/>
            <w:r w:rsidRPr="00BE3D55">
              <w:rPr>
                <w:rFonts w:ascii="Times New Roman" w:hAnsi="Times New Roman" w:cs="Times New Roman"/>
                <w:sz w:val="24"/>
                <w:szCs w:val="24"/>
              </w:rPr>
              <w:t>Котохина</w:t>
            </w:r>
            <w:proofErr w:type="spellEnd"/>
            <w:r w:rsidRPr="00BE3D55">
              <w:rPr>
                <w:rFonts w:ascii="Times New Roman" w:hAnsi="Times New Roman" w:cs="Times New Roman"/>
                <w:sz w:val="24"/>
                <w:szCs w:val="24"/>
              </w:rPr>
              <w:t xml:space="preserve"> Татьяна Михайловна, ответственный за сайт</w:t>
            </w:r>
          </w:p>
          <w:p w14:paraId="5CFDD64B"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1112EF63"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1E767146"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0FE08F6F" w14:textId="77777777" w:rsidTr="00F32A3A">
        <w:tc>
          <w:tcPr>
            <w:tcW w:w="1427" w:type="pct"/>
            <w:tcBorders>
              <w:top w:val="single" w:sz="4" w:space="0" w:color="auto"/>
              <w:left w:val="single" w:sz="4" w:space="0" w:color="auto"/>
              <w:bottom w:val="single" w:sz="4" w:space="0" w:color="auto"/>
              <w:right w:val="single" w:sz="4" w:space="0" w:color="auto"/>
            </w:tcBorders>
          </w:tcPr>
          <w:p w14:paraId="3EF11B7D" w14:textId="565E7139" w:rsidR="00F32A3A" w:rsidRPr="00A91844" w:rsidRDefault="00F32A3A" w:rsidP="00F32A3A">
            <w:pPr>
              <w:pStyle w:val="ConsPlusNormal"/>
              <w:spacing w:line="256" w:lineRule="auto"/>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c>
          <w:tcPr>
            <w:tcW w:w="973" w:type="pct"/>
            <w:tcBorders>
              <w:top w:val="single" w:sz="4" w:space="0" w:color="auto"/>
              <w:left w:val="single" w:sz="4" w:space="0" w:color="auto"/>
              <w:bottom w:val="single" w:sz="4" w:space="0" w:color="auto"/>
              <w:right w:val="single" w:sz="4" w:space="0" w:color="auto"/>
            </w:tcBorders>
          </w:tcPr>
          <w:p w14:paraId="42B87363" w14:textId="79C59A2D" w:rsidR="00F32A3A" w:rsidRDefault="00F32A3A" w:rsidP="00F32A3A">
            <w:pPr>
              <w:pStyle w:val="ConsPlusNormal"/>
              <w:spacing w:line="256" w:lineRule="auto"/>
              <w:rPr>
                <w:rFonts w:ascii="Times New Roman" w:hAnsi="Times New Roman" w:cs="Times New Roman"/>
                <w:sz w:val="14"/>
                <w:szCs w:val="24"/>
                <w:lang w:eastAsia="en-US"/>
              </w:rPr>
            </w:pPr>
            <w:r>
              <w:rPr>
                <w:rFonts w:ascii="Times New Roman" w:hAnsi="Times New Roman" w:cs="Times New Roman"/>
                <w:sz w:val="24"/>
                <w:szCs w:val="24"/>
              </w:rPr>
              <w:t>О</w:t>
            </w:r>
            <w:r w:rsidRPr="00A91844">
              <w:rPr>
                <w:rFonts w:ascii="Times New Roman" w:hAnsi="Times New Roman" w:cs="Times New Roman"/>
                <w:sz w:val="24"/>
                <w:szCs w:val="24"/>
              </w:rPr>
              <w:t>бщежития, интернат</w:t>
            </w:r>
            <w:r>
              <w:rPr>
                <w:rFonts w:ascii="Times New Roman" w:hAnsi="Times New Roman" w:cs="Times New Roman"/>
                <w:sz w:val="24"/>
                <w:szCs w:val="24"/>
              </w:rPr>
              <w:t>а не имеется</w:t>
            </w:r>
          </w:p>
        </w:tc>
        <w:tc>
          <w:tcPr>
            <w:tcW w:w="606" w:type="pct"/>
            <w:tcBorders>
              <w:top w:val="single" w:sz="4" w:space="0" w:color="auto"/>
              <w:left w:val="single" w:sz="4" w:space="0" w:color="auto"/>
              <w:bottom w:val="single" w:sz="4" w:space="0" w:color="auto"/>
              <w:right w:val="single" w:sz="4" w:space="0" w:color="auto"/>
            </w:tcBorders>
          </w:tcPr>
          <w:p w14:paraId="392F62CC"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3AFAB4BE" w14:textId="77777777" w:rsidR="00F32A3A" w:rsidRDefault="00F32A3A" w:rsidP="00F32A3A">
            <w:pPr>
              <w:pStyle w:val="ConsPlusNormal"/>
              <w:spacing w:line="25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нтонцева</w:t>
            </w:r>
            <w:proofErr w:type="spellEnd"/>
            <w:r w:rsidRPr="006A6947">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А</w:t>
            </w:r>
            <w:r w:rsidRPr="006A6947">
              <w:rPr>
                <w:rFonts w:ascii="Times New Roman" w:hAnsi="Times New Roman" w:cs="Times New Roman"/>
                <w:sz w:val="24"/>
                <w:szCs w:val="24"/>
                <w:lang w:eastAsia="en-US"/>
              </w:rPr>
              <w:t xml:space="preserve">лена </w:t>
            </w:r>
            <w:r>
              <w:rPr>
                <w:rFonts w:ascii="Times New Roman" w:hAnsi="Times New Roman" w:cs="Times New Roman"/>
                <w:sz w:val="24"/>
                <w:szCs w:val="24"/>
                <w:lang w:eastAsia="en-US"/>
              </w:rPr>
              <w:t>В</w:t>
            </w:r>
            <w:r w:rsidRPr="006A6947">
              <w:rPr>
                <w:rFonts w:ascii="Times New Roman" w:hAnsi="Times New Roman" w:cs="Times New Roman"/>
                <w:sz w:val="24"/>
                <w:szCs w:val="24"/>
                <w:lang w:eastAsia="en-US"/>
              </w:rPr>
              <w:t>ладимировна</w:t>
            </w:r>
            <w:r>
              <w:rPr>
                <w:rFonts w:ascii="Times New Roman" w:hAnsi="Times New Roman" w:cs="Times New Roman"/>
                <w:sz w:val="24"/>
                <w:szCs w:val="24"/>
                <w:lang w:eastAsia="en-US"/>
              </w:rPr>
              <w:t>, соц. педагог</w:t>
            </w:r>
          </w:p>
          <w:p w14:paraId="69EE1109"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6D1079CE"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2C1DD77D"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7192EA36" w14:textId="77777777" w:rsidTr="005F44B6">
        <w:tc>
          <w:tcPr>
            <w:tcW w:w="5000" w:type="pct"/>
            <w:gridSpan w:val="6"/>
            <w:tcBorders>
              <w:top w:val="single" w:sz="4" w:space="0" w:color="auto"/>
              <w:left w:val="single" w:sz="4" w:space="0" w:color="auto"/>
              <w:bottom w:val="single" w:sz="4" w:space="0" w:color="auto"/>
              <w:right w:val="single" w:sz="4" w:space="0" w:color="auto"/>
            </w:tcBorders>
            <w:hideMark/>
          </w:tcPr>
          <w:p w14:paraId="18939A4B" w14:textId="77777777" w:rsidR="00F32A3A" w:rsidRDefault="00F32A3A" w:rsidP="00F32A3A">
            <w:pPr>
              <w:pStyle w:val="ConsPlusNormal"/>
              <w:spacing w:line="256" w:lineRule="auto"/>
              <w:jc w:val="center"/>
              <w:outlineLvl w:val="1"/>
              <w:rPr>
                <w:rFonts w:ascii="Times New Roman" w:hAnsi="Times New Roman" w:cs="Times New Roman"/>
                <w:sz w:val="24"/>
                <w:szCs w:val="24"/>
                <w:lang w:eastAsia="en-US"/>
              </w:rPr>
            </w:pPr>
            <w:r>
              <w:rPr>
                <w:rFonts w:ascii="Times New Roman" w:hAnsi="Times New Roman" w:cs="Times New Roman"/>
                <w:sz w:val="24"/>
                <w:szCs w:val="24"/>
                <w:lang w:eastAsia="en-US"/>
              </w:rPr>
              <w:t>II. Комфортность условий предоставления услуг</w:t>
            </w:r>
          </w:p>
        </w:tc>
      </w:tr>
      <w:tr w:rsidR="00F32A3A" w14:paraId="5F5FEFB4" w14:textId="77777777" w:rsidTr="00F32A3A">
        <w:trPr>
          <w:trHeight w:val="28"/>
        </w:trPr>
        <w:tc>
          <w:tcPr>
            <w:tcW w:w="1427" w:type="pct"/>
            <w:tcBorders>
              <w:top w:val="single" w:sz="4" w:space="0" w:color="auto"/>
              <w:left w:val="single" w:sz="4" w:space="0" w:color="auto"/>
              <w:bottom w:val="single" w:sz="4" w:space="0" w:color="auto"/>
              <w:right w:val="single" w:sz="4" w:space="0" w:color="auto"/>
            </w:tcBorders>
          </w:tcPr>
          <w:p w14:paraId="2C3017F3"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973" w:type="pct"/>
            <w:tcBorders>
              <w:top w:val="single" w:sz="4" w:space="0" w:color="auto"/>
              <w:left w:val="single" w:sz="4" w:space="0" w:color="auto"/>
              <w:bottom w:val="single" w:sz="4" w:space="0" w:color="auto"/>
              <w:right w:val="single" w:sz="4" w:space="0" w:color="auto"/>
            </w:tcBorders>
          </w:tcPr>
          <w:p w14:paraId="4C138258"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06" w:type="pct"/>
            <w:tcBorders>
              <w:top w:val="single" w:sz="4" w:space="0" w:color="auto"/>
              <w:left w:val="single" w:sz="4" w:space="0" w:color="auto"/>
              <w:bottom w:val="single" w:sz="4" w:space="0" w:color="auto"/>
              <w:right w:val="single" w:sz="4" w:space="0" w:color="auto"/>
            </w:tcBorders>
          </w:tcPr>
          <w:p w14:paraId="237C453C"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7178CB69"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42207953"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72DB3A7E"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2053558C" w14:textId="77777777" w:rsidTr="00F32A3A">
        <w:tc>
          <w:tcPr>
            <w:tcW w:w="1427" w:type="pct"/>
            <w:tcBorders>
              <w:top w:val="single" w:sz="4" w:space="0" w:color="auto"/>
              <w:left w:val="single" w:sz="4" w:space="0" w:color="auto"/>
              <w:bottom w:val="single" w:sz="4" w:space="0" w:color="auto"/>
              <w:right w:val="single" w:sz="4" w:space="0" w:color="auto"/>
            </w:tcBorders>
          </w:tcPr>
          <w:p w14:paraId="7E7BB703"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973" w:type="pct"/>
            <w:tcBorders>
              <w:top w:val="single" w:sz="4" w:space="0" w:color="auto"/>
              <w:left w:val="single" w:sz="4" w:space="0" w:color="auto"/>
              <w:bottom w:val="single" w:sz="4" w:space="0" w:color="auto"/>
              <w:right w:val="single" w:sz="4" w:space="0" w:color="auto"/>
            </w:tcBorders>
          </w:tcPr>
          <w:p w14:paraId="6B28DA22"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06" w:type="pct"/>
            <w:tcBorders>
              <w:top w:val="single" w:sz="4" w:space="0" w:color="auto"/>
              <w:left w:val="single" w:sz="4" w:space="0" w:color="auto"/>
              <w:bottom w:val="single" w:sz="4" w:space="0" w:color="auto"/>
              <w:right w:val="single" w:sz="4" w:space="0" w:color="auto"/>
            </w:tcBorders>
          </w:tcPr>
          <w:p w14:paraId="194547DC"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11E27FFE"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3954E82C" w14:textId="77777777" w:rsidR="00F32A3A" w:rsidRDefault="00F32A3A" w:rsidP="00F32A3A">
            <w:pPr>
              <w:pStyle w:val="ConsPlusNormal"/>
              <w:spacing w:line="256" w:lineRule="auto"/>
              <w:rPr>
                <w:rFonts w:ascii="Times New Roman" w:hAnsi="Times New Roman" w:cs="Times New Roman"/>
                <w:sz w:val="1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095BC2F8" w14:textId="77777777" w:rsidR="00F32A3A" w:rsidRDefault="00F32A3A" w:rsidP="00F32A3A">
            <w:pPr>
              <w:pStyle w:val="ConsPlusNormal"/>
              <w:spacing w:line="256" w:lineRule="auto"/>
              <w:rPr>
                <w:rFonts w:ascii="Times New Roman" w:hAnsi="Times New Roman" w:cs="Times New Roman"/>
                <w:sz w:val="14"/>
                <w:szCs w:val="24"/>
                <w:lang w:eastAsia="en-US"/>
              </w:rPr>
            </w:pPr>
          </w:p>
        </w:tc>
      </w:tr>
      <w:tr w:rsidR="00F32A3A" w14:paraId="4D6BED75" w14:textId="77777777" w:rsidTr="005F44B6">
        <w:tc>
          <w:tcPr>
            <w:tcW w:w="5000" w:type="pct"/>
            <w:gridSpan w:val="6"/>
            <w:tcBorders>
              <w:top w:val="single" w:sz="4" w:space="0" w:color="auto"/>
              <w:left w:val="single" w:sz="4" w:space="0" w:color="auto"/>
              <w:bottom w:val="single" w:sz="4" w:space="0" w:color="auto"/>
              <w:right w:val="single" w:sz="4" w:space="0" w:color="auto"/>
            </w:tcBorders>
            <w:hideMark/>
          </w:tcPr>
          <w:p w14:paraId="3805B134" w14:textId="77777777" w:rsidR="00F32A3A" w:rsidRDefault="00F32A3A" w:rsidP="00F32A3A">
            <w:pPr>
              <w:pStyle w:val="ConsPlusNormal"/>
              <w:spacing w:line="256" w:lineRule="auto"/>
              <w:jc w:val="center"/>
              <w:outlineLvl w:val="1"/>
              <w:rPr>
                <w:rFonts w:ascii="Times New Roman" w:hAnsi="Times New Roman" w:cs="Times New Roman"/>
                <w:sz w:val="24"/>
                <w:szCs w:val="24"/>
                <w:lang w:eastAsia="en-US"/>
              </w:rPr>
            </w:pPr>
            <w:r>
              <w:rPr>
                <w:rFonts w:ascii="Times New Roman" w:hAnsi="Times New Roman" w:cs="Times New Roman"/>
                <w:sz w:val="24"/>
                <w:szCs w:val="24"/>
                <w:lang w:eastAsia="en-US"/>
              </w:rPr>
              <w:t>III. Доступность услуг для инвалидов</w:t>
            </w:r>
          </w:p>
        </w:tc>
      </w:tr>
      <w:tr w:rsidR="00F32A3A" w14:paraId="79F30A0F" w14:textId="77777777" w:rsidTr="00F32A3A">
        <w:tc>
          <w:tcPr>
            <w:tcW w:w="1427" w:type="pct"/>
            <w:tcBorders>
              <w:top w:val="single" w:sz="4" w:space="0" w:color="auto"/>
              <w:left w:val="single" w:sz="4" w:space="0" w:color="auto"/>
              <w:bottom w:val="single" w:sz="4" w:space="0" w:color="auto"/>
              <w:right w:val="single" w:sz="4" w:space="0" w:color="auto"/>
            </w:tcBorders>
          </w:tcPr>
          <w:p w14:paraId="40818BFA" w14:textId="5ACED247" w:rsidR="00F32A3A" w:rsidRPr="007470BC" w:rsidRDefault="00F32A3A" w:rsidP="00F32A3A">
            <w:pPr>
              <w:pStyle w:val="ConsPlusNormal"/>
              <w:spacing w:line="256" w:lineRule="auto"/>
              <w:rPr>
                <w:rFonts w:ascii="Times New Roman" w:hAnsi="Times New Roman" w:cs="Times New Roman"/>
                <w:sz w:val="24"/>
                <w:szCs w:val="24"/>
                <w:lang w:eastAsia="en-US"/>
              </w:rPr>
            </w:pPr>
            <w:r w:rsidRPr="007470BC">
              <w:rPr>
                <w:rFonts w:ascii="Times New Roman" w:hAnsi="Times New Roman" w:cs="Times New Roman"/>
                <w:sz w:val="24"/>
                <w:szCs w:val="24"/>
                <w:lang w:eastAsia="en-US"/>
              </w:rPr>
              <w:t>Наличие выделенных стоянок автотранспортных средств инвалидов</w:t>
            </w:r>
          </w:p>
        </w:tc>
        <w:tc>
          <w:tcPr>
            <w:tcW w:w="973" w:type="pct"/>
            <w:tcBorders>
              <w:top w:val="single" w:sz="4" w:space="0" w:color="auto"/>
              <w:left w:val="single" w:sz="4" w:space="0" w:color="auto"/>
              <w:bottom w:val="single" w:sz="4" w:space="0" w:color="auto"/>
              <w:right w:val="single" w:sz="4" w:space="0" w:color="auto"/>
            </w:tcBorders>
          </w:tcPr>
          <w:p w14:paraId="267B3AA1" w14:textId="4916DC08" w:rsidR="00F32A3A" w:rsidRPr="007470BC" w:rsidRDefault="00F32A3A" w:rsidP="00F32A3A">
            <w:pPr>
              <w:pStyle w:val="ConsPlusNormal"/>
              <w:rPr>
                <w:rFonts w:ascii="Times New Roman" w:hAnsi="Times New Roman" w:cs="Times New Roman"/>
                <w:sz w:val="24"/>
                <w:szCs w:val="24"/>
              </w:rPr>
            </w:pPr>
            <w:r w:rsidRPr="007470BC">
              <w:rPr>
                <w:rFonts w:ascii="Times New Roman" w:hAnsi="Times New Roman" w:cs="Times New Roman"/>
                <w:sz w:val="24"/>
                <w:szCs w:val="24"/>
              </w:rPr>
              <w:t>В соответствии с требованиями безопасности проезд и стоянка на территории учреждения запрещены. В непосредственной близости к учреждению находятся дворовые территории, оборудованные парковки отсутствуют</w:t>
            </w:r>
            <w:r>
              <w:rPr>
                <w:rFonts w:ascii="Times New Roman" w:hAnsi="Times New Roman" w:cs="Times New Roman"/>
                <w:sz w:val="24"/>
                <w:szCs w:val="24"/>
              </w:rPr>
              <w:t>.</w:t>
            </w:r>
          </w:p>
          <w:p w14:paraId="44E3D3EE"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06" w:type="pct"/>
            <w:tcBorders>
              <w:top w:val="single" w:sz="4" w:space="0" w:color="auto"/>
              <w:left w:val="single" w:sz="4" w:space="0" w:color="auto"/>
              <w:bottom w:val="single" w:sz="4" w:space="0" w:color="auto"/>
              <w:right w:val="single" w:sz="4" w:space="0" w:color="auto"/>
            </w:tcBorders>
          </w:tcPr>
          <w:p w14:paraId="734630B1"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4DB81179" w14:textId="77777777" w:rsidR="00F32A3A" w:rsidRDefault="00F32A3A" w:rsidP="00F32A3A">
            <w:pPr>
              <w:pStyle w:val="ConsPlusNormal"/>
              <w:rPr>
                <w:rFonts w:ascii="Times New Roman" w:hAnsi="Times New Roman" w:cs="Times New Roman"/>
                <w:sz w:val="16"/>
                <w:szCs w:val="24"/>
              </w:rPr>
            </w:pPr>
          </w:p>
          <w:p w14:paraId="66C6F155" w14:textId="7450AF0F" w:rsidR="00F32A3A" w:rsidRDefault="00F32A3A" w:rsidP="00F32A3A">
            <w:pPr>
              <w:pStyle w:val="ConsPlusNormal"/>
              <w:spacing w:line="256" w:lineRule="auto"/>
              <w:rPr>
                <w:rFonts w:ascii="Times New Roman" w:hAnsi="Times New Roman" w:cs="Times New Roman"/>
                <w:sz w:val="16"/>
                <w:szCs w:val="24"/>
                <w:lang w:eastAsia="en-US"/>
              </w:rPr>
            </w:pPr>
            <w:r>
              <w:rPr>
                <w:rFonts w:ascii="Times New Roman" w:hAnsi="Times New Roman" w:cs="Times New Roman"/>
                <w:sz w:val="24"/>
                <w:szCs w:val="24"/>
                <w:lang w:eastAsia="en-US"/>
              </w:rPr>
              <w:t xml:space="preserve">Чекмарева </w:t>
            </w:r>
            <w:proofErr w:type="gramStart"/>
            <w:r>
              <w:rPr>
                <w:rFonts w:ascii="Times New Roman" w:hAnsi="Times New Roman" w:cs="Times New Roman"/>
                <w:sz w:val="24"/>
                <w:szCs w:val="24"/>
                <w:lang w:eastAsia="en-US"/>
              </w:rPr>
              <w:t>Наталья  Владимировна</w:t>
            </w:r>
            <w:proofErr w:type="gramEnd"/>
            <w:r>
              <w:rPr>
                <w:rFonts w:ascii="Times New Roman" w:hAnsi="Times New Roman" w:cs="Times New Roman"/>
                <w:sz w:val="24"/>
                <w:szCs w:val="24"/>
                <w:lang w:eastAsia="en-US"/>
              </w:rPr>
              <w:t>, директор, Маклакова Ольга Валентиновна, инженер по ОТ</w:t>
            </w:r>
          </w:p>
        </w:tc>
        <w:tc>
          <w:tcPr>
            <w:tcW w:w="684" w:type="pct"/>
            <w:tcBorders>
              <w:top w:val="single" w:sz="4" w:space="0" w:color="auto"/>
              <w:left w:val="single" w:sz="4" w:space="0" w:color="auto"/>
              <w:bottom w:val="single" w:sz="4" w:space="0" w:color="auto"/>
              <w:right w:val="single" w:sz="4" w:space="0" w:color="auto"/>
            </w:tcBorders>
          </w:tcPr>
          <w:p w14:paraId="79252D9B"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22538A72" w14:textId="77777777" w:rsidR="00F32A3A" w:rsidRDefault="00F32A3A" w:rsidP="00F32A3A">
            <w:pPr>
              <w:pStyle w:val="ConsPlusNormal"/>
              <w:spacing w:line="256" w:lineRule="auto"/>
              <w:rPr>
                <w:rFonts w:ascii="Times New Roman" w:hAnsi="Times New Roman" w:cs="Times New Roman"/>
                <w:sz w:val="16"/>
                <w:szCs w:val="24"/>
                <w:lang w:eastAsia="en-US"/>
              </w:rPr>
            </w:pPr>
          </w:p>
        </w:tc>
      </w:tr>
      <w:tr w:rsidR="00F32A3A" w14:paraId="58402B4D" w14:textId="77777777" w:rsidTr="00F32A3A">
        <w:tc>
          <w:tcPr>
            <w:tcW w:w="1427" w:type="pct"/>
            <w:tcBorders>
              <w:top w:val="single" w:sz="4" w:space="0" w:color="auto"/>
              <w:left w:val="single" w:sz="4" w:space="0" w:color="auto"/>
              <w:bottom w:val="single" w:sz="4" w:space="0" w:color="auto"/>
              <w:right w:val="single" w:sz="4" w:space="0" w:color="auto"/>
            </w:tcBorders>
          </w:tcPr>
          <w:p w14:paraId="7BD5C8B2" w14:textId="78B09B8A" w:rsidR="00F32A3A" w:rsidRPr="007470BC" w:rsidRDefault="00F32A3A" w:rsidP="00F32A3A">
            <w:pPr>
              <w:pStyle w:val="ConsPlusNormal"/>
              <w:spacing w:line="256" w:lineRule="auto"/>
              <w:rPr>
                <w:rFonts w:ascii="Times New Roman" w:hAnsi="Times New Roman" w:cs="Times New Roman"/>
                <w:sz w:val="24"/>
                <w:szCs w:val="24"/>
                <w:lang w:eastAsia="en-US"/>
              </w:rPr>
            </w:pPr>
            <w:r w:rsidRPr="007470BC">
              <w:rPr>
                <w:rFonts w:ascii="Times New Roman" w:hAnsi="Times New Roman" w:cs="Times New Roman"/>
                <w:sz w:val="24"/>
                <w:szCs w:val="24"/>
                <w:lang w:eastAsia="en-US"/>
              </w:rPr>
              <w:t xml:space="preserve">Наличие </w:t>
            </w:r>
            <w:r>
              <w:rPr>
                <w:rFonts w:ascii="Times New Roman" w:hAnsi="Times New Roman" w:cs="Times New Roman"/>
                <w:sz w:val="24"/>
                <w:szCs w:val="24"/>
                <w:lang w:eastAsia="en-US"/>
              </w:rPr>
              <w:t xml:space="preserve">адаптированных лифтов, </w:t>
            </w:r>
            <w:r>
              <w:rPr>
                <w:rFonts w:ascii="Times New Roman" w:hAnsi="Times New Roman" w:cs="Times New Roman"/>
                <w:sz w:val="24"/>
                <w:szCs w:val="24"/>
                <w:lang w:eastAsia="en-US"/>
              </w:rPr>
              <w:lastRenderedPageBreak/>
              <w:t>поручней, расширенных дверных проемов</w:t>
            </w:r>
          </w:p>
        </w:tc>
        <w:tc>
          <w:tcPr>
            <w:tcW w:w="973" w:type="pct"/>
            <w:tcBorders>
              <w:top w:val="single" w:sz="4" w:space="0" w:color="auto"/>
              <w:left w:val="single" w:sz="4" w:space="0" w:color="auto"/>
              <w:bottom w:val="single" w:sz="4" w:space="0" w:color="auto"/>
              <w:right w:val="single" w:sz="4" w:space="0" w:color="auto"/>
            </w:tcBorders>
          </w:tcPr>
          <w:p w14:paraId="5381608E" w14:textId="6CEFDDA4" w:rsidR="00F32A3A" w:rsidRPr="007470BC" w:rsidRDefault="00F32A3A" w:rsidP="00F32A3A">
            <w:pPr>
              <w:pStyle w:val="ConsPlusNormal"/>
              <w:spacing w:line="256" w:lineRule="auto"/>
              <w:rPr>
                <w:rFonts w:ascii="Times New Roman" w:hAnsi="Times New Roman" w:cs="Times New Roman"/>
                <w:sz w:val="24"/>
                <w:szCs w:val="24"/>
                <w:lang w:eastAsia="en-US"/>
              </w:rPr>
            </w:pPr>
            <w:r w:rsidRPr="007470BC">
              <w:rPr>
                <w:rFonts w:ascii="Times New Roman" w:hAnsi="Times New Roman" w:cs="Times New Roman"/>
                <w:sz w:val="24"/>
                <w:szCs w:val="24"/>
              </w:rPr>
              <w:lastRenderedPageBreak/>
              <w:t xml:space="preserve">Оборудование </w:t>
            </w:r>
            <w:r w:rsidRPr="007470BC">
              <w:rPr>
                <w:rFonts w:ascii="Times New Roman" w:hAnsi="Times New Roman" w:cs="Times New Roman"/>
                <w:sz w:val="24"/>
                <w:szCs w:val="24"/>
              </w:rPr>
              <w:lastRenderedPageBreak/>
              <w:t>адаптированных лифтов, поручней, расширенных дверных проемов в организации не представляется возможным из-за отсутствия технических возможностей и финансирования</w:t>
            </w:r>
            <w:r>
              <w:rPr>
                <w:rFonts w:ascii="Times New Roman" w:hAnsi="Times New Roman" w:cs="Times New Roman"/>
                <w:sz w:val="24"/>
                <w:szCs w:val="24"/>
              </w:rPr>
              <w:t>.</w:t>
            </w:r>
          </w:p>
        </w:tc>
        <w:tc>
          <w:tcPr>
            <w:tcW w:w="606" w:type="pct"/>
            <w:tcBorders>
              <w:top w:val="single" w:sz="4" w:space="0" w:color="auto"/>
              <w:left w:val="single" w:sz="4" w:space="0" w:color="auto"/>
              <w:bottom w:val="single" w:sz="4" w:space="0" w:color="auto"/>
              <w:right w:val="single" w:sz="4" w:space="0" w:color="auto"/>
            </w:tcBorders>
          </w:tcPr>
          <w:p w14:paraId="25620639" w14:textId="77777777" w:rsidR="00F32A3A" w:rsidRPr="007470BC" w:rsidRDefault="00F32A3A" w:rsidP="00F32A3A">
            <w:pPr>
              <w:pStyle w:val="ConsPlusNormal"/>
              <w:spacing w:line="256" w:lineRule="auto"/>
              <w:rPr>
                <w:rFonts w:ascii="Times New Roman" w:hAnsi="Times New Roman" w:cs="Times New Roman"/>
                <w:sz w:val="2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3C957BFE" w14:textId="7CBCDBFF"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Чекмарева </w:t>
            </w:r>
            <w:proofErr w:type="gramStart"/>
            <w:r>
              <w:rPr>
                <w:rFonts w:ascii="Times New Roman" w:hAnsi="Times New Roman" w:cs="Times New Roman"/>
                <w:sz w:val="24"/>
                <w:szCs w:val="24"/>
                <w:lang w:eastAsia="en-US"/>
              </w:rPr>
              <w:lastRenderedPageBreak/>
              <w:t>Наталья  Владимировна</w:t>
            </w:r>
            <w:proofErr w:type="gramEnd"/>
            <w:r>
              <w:rPr>
                <w:rFonts w:ascii="Times New Roman" w:hAnsi="Times New Roman" w:cs="Times New Roman"/>
                <w:sz w:val="24"/>
                <w:szCs w:val="24"/>
                <w:lang w:eastAsia="en-US"/>
              </w:rPr>
              <w:t>, директор, Маклакова Ольга Валентиновна, инженер по ОТ</w:t>
            </w:r>
          </w:p>
        </w:tc>
        <w:tc>
          <w:tcPr>
            <w:tcW w:w="684" w:type="pct"/>
            <w:tcBorders>
              <w:top w:val="single" w:sz="4" w:space="0" w:color="auto"/>
              <w:left w:val="single" w:sz="4" w:space="0" w:color="auto"/>
              <w:bottom w:val="single" w:sz="4" w:space="0" w:color="auto"/>
              <w:right w:val="single" w:sz="4" w:space="0" w:color="auto"/>
            </w:tcBorders>
          </w:tcPr>
          <w:p w14:paraId="4DC29D75" w14:textId="77777777" w:rsidR="00F32A3A" w:rsidRPr="007470BC" w:rsidRDefault="00F32A3A" w:rsidP="00F32A3A">
            <w:pPr>
              <w:pStyle w:val="ConsPlusNormal"/>
              <w:spacing w:line="256" w:lineRule="auto"/>
              <w:rPr>
                <w:rFonts w:ascii="Times New Roman" w:hAnsi="Times New Roman" w:cs="Times New Roman"/>
                <w:sz w:val="2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3E1F77B5" w14:textId="77777777" w:rsidR="00F32A3A" w:rsidRDefault="00F32A3A" w:rsidP="00F32A3A">
            <w:pPr>
              <w:pStyle w:val="ConsPlusNormal"/>
              <w:spacing w:line="256" w:lineRule="auto"/>
              <w:rPr>
                <w:rFonts w:ascii="Times New Roman" w:hAnsi="Times New Roman" w:cs="Times New Roman"/>
                <w:sz w:val="16"/>
                <w:szCs w:val="24"/>
                <w:lang w:eastAsia="en-US"/>
              </w:rPr>
            </w:pPr>
          </w:p>
        </w:tc>
      </w:tr>
      <w:tr w:rsidR="00F32A3A" w14:paraId="249E7F2D" w14:textId="77777777" w:rsidTr="00F32A3A">
        <w:tc>
          <w:tcPr>
            <w:tcW w:w="1427" w:type="pct"/>
            <w:tcBorders>
              <w:top w:val="single" w:sz="4" w:space="0" w:color="auto"/>
              <w:left w:val="single" w:sz="4" w:space="0" w:color="auto"/>
              <w:bottom w:val="single" w:sz="4" w:space="0" w:color="auto"/>
              <w:right w:val="single" w:sz="4" w:space="0" w:color="auto"/>
            </w:tcBorders>
          </w:tcPr>
          <w:p w14:paraId="354EABDC" w14:textId="14589566"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Наличие специально-оборудованного санитарно-гигиенического помещения</w:t>
            </w:r>
          </w:p>
        </w:tc>
        <w:tc>
          <w:tcPr>
            <w:tcW w:w="973" w:type="pct"/>
            <w:tcBorders>
              <w:top w:val="single" w:sz="4" w:space="0" w:color="auto"/>
              <w:left w:val="single" w:sz="4" w:space="0" w:color="auto"/>
              <w:bottom w:val="single" w:sz="4" w:space="0" w:color="auto"/>
              <w:right w:val="single" w:sz="4" w:space="0" w:color="auto"/>
            </w:tcBorders>
          </w:tcPr>
          <w:p w14:paraId="2623EB71" w14:textId="0261444C"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rPr>
              <w:t xml:space="preserve">Наличие </w:t>
            </w:r>
            <w:r w:rsidRPr="007470BC">
              <w:rPr>
                <w:rFonts w:ascii="Times New Roman" w:hAnsi="Times New Roman" w:cs="Times New Roman"/>
                <w:sz w:val="24"/>
                <w:szCs w:val="24"/>
              </w:rPr>
              <w:t>специально оборудованных санитарно-гигиенических помещений в организации, не представляется возможным из-за отсутствия технических возможностей и финансирования</w:t>
            </w:r>
            <w:r>
              <w:rPr>
                <w:rFonts w:ascii="Times New Roman" w:hAnsi="Times New Roman" w:cs="Times New Roman"/>
                <w:sz w:val="24"/>
                <w:szCs w:val="24"/>
              </w:rPr>
              <w:t>.</w:t>
            </w:r>
          </w:p>
        </w:tc>
        <w:tc>
          <w:tcPr>
            <w:tcW w:w="606" w:type="pct"/>
            <w:tcBorders>
              <w:top w:val="single" w:sz="4" w:space="0" w:color="auto"/>
              <w:left w:val="single" w:sz="4" w:space="0" w:color="auto"/>
              <w:bottom w:val="single" w:sz="4" w:space="0" w:color="auto"/>
              <w:right w:val="single" w:sz="4" w:space="0" w:color="auto"/>
            </w:tcBorders>
          </w:tcPr>
          <w:p w14:paraId="4B0C23B2" w14:textId="77777777" w:rsidR="00F32A3A" w:rsidRPr="007470BC" w:rsidRDefault="00F32A3A" w:rsidP="00F32A3A">
            <w:pPr>
              <w:pStyle w:val="ConsPlusNormal"/>
              <w:spacing w:line="256" w:lineRule="auto"/>
              <w:rPr>
                <w:rFonts w:ascii="Times New Roman" w:hAnsi="Times New Roman" w:cs="Times New Roman"/>
                <w:sz w:val="2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2BC22EBE" w14:textId="440D904F"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Чекмарева </w:t>
            </w:r>
            <w:proofErr w:type="gramStart"/>
            <w:r>
              <w:rPr>
                <w:rFonts w:ascii="Times New Roman" w:hAnsi="Times New Roman" w:cs="Times New Roman"/>
                <w:sz w:val="24"/>
                <w:szCs w:val="24"/>
                <w:lang w:eastAsia="en-US"/>
              </w:rPr>
              <w:t>Наталья  Владимировна</w:t>
            </w:r>
            <w:proofErr w:type="gramEnd"/>
            <w:r>
              <w:rPr>
                <w:rFonts w:ascii="Times New Roman" w:hAnsi="Times New Roman" w:cs="Times New Roman"/>
                <w:sz w:val="24"/>
                <w:szCs w:val="24"/>
                <w:lang w:eastAsia="en-US"/>
              </w:rPr>
              <w:t>, директор, Маклакова Ольга Валентиновна, инженер по ОТ</w:t>
            </w:r>
          </w:p>
        </w:tc>
        <w:tc>
          <w:tcPr>
            <w:tcW w:w="684" w:type="pct"/>
            <w:tcBorders>
              <w:top w:val="single" w:sz="4" w:space="0" w:color="auto"/>
              <w:left w:val="single" w:sz="4" w:space="0" w:color="auto"/>
              <w:bottom w:val="single" w:sz="4" w:space="0" w:color="auto"/>
              <w:right w:val="single" w:sz="4" w:space="0" w:color="auto"/>
            </w:tcBorders>
          </w:tcPr>
          <w:p w14:paraId="53880903" w14:textId="77777777" w:rsidR="00F32A3A" w:rsidRPr="007470BC" w:rsidRDefault="00F32A3A" w:rsidP="00F32A3A">
            <w:pPr>
              <w:pStyle w:val="ConsPlusNormal"/>
              <w:spacing w:line="256" w:lineRule="auto"/>
              <w:rPr>
                <w:rFonts w:ascii="Times New Roman" w:hAnsi="Times New Roman" w:cs="Times New Roman"/>
                <w:sz w:val="2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24CE97B3" w14:textId="77777777" w:rsidR="00F32A3A" w:rsidRDefault="00F32A3A" w:rsidP="00F32A3A">
            <w:pPr>
              <w:pStyle w:val="ConsPlusNormal"/>
              <w:spacing w:line="256" w:lineRule="auto"/>
              <w:rPr>
                <w:rFonts w:ascii="Times New Roman" w:hAnsi="Times New Roman" w:cs="Times New Roman"/>
                <w:sz w:val="16"/>
                <w:szCs w:val="24"/>
                <w:lang w:eastAsia="en-US"/>
              </w:rPr>
            </w:pPr>
          </w:p>
        </w:tc>
      </w:tr>
      <w:tr w:rsidR="00F32A3A" w14:paraId="615C7499" w14:textId="77777777" w:rsidTr="00F32A3A">
        <w:tc>
          <w:tcPr>
            <w:tcW w:w="1427" w:type="pct"/>
            <w:tcBorders>
              <w:top w:val="single" w:sz="4" w:space="0" w:color="auto"/>
              <w:left w:val="single" w:sz="4" w:space="0" w:color="auto"/>
              <w:bottom w:val="single" w:sz="4" w:space="0" w:color="auto"/>
              <w:right w:val="single" w:sz="4" w:space="0" w:color="auto"/>
            </w:tcBorders>
          </w:tcPr>
          <w:p w14:paraId="476550E8" w14:textId="305CE9EB"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Дублирование для инвалидов по слуху и зрению звуковой и зрительной информации </w:t>
            </w:r>
          </w:p>
        </w:tc>
        <w:tc>
          <w:tcPr>
            <w:tcW w:w="973" w:type="pct"/>
            <w:tcBorders>
              <w:top w:val="single" w:sz="4" w:space="0" w:color="auto"/>
              <w:left w:val="single" w:sz="4" w:space="0" w:color="auto"/>
              <w:bottom w:val="single" w:sz="4" w:space="0" w:color="auto"/>
              <w:right w:val="single" w:sz="4" w:space="0" w:color="auto"/>
            </w:tcBorders>
          </w:tcPr>
          <w:p w14:paraId="14DDA967" w14:textId="13EAE6D4" w:rsidR="00F32A3A" w:rsidRPr="00650590" w:rsidRDefault="00D72516" w:rsidP="00F32A3A">
            <w:pPr>
              <w:pStyle w:val="ConsPlusNormal"/>
              <w:spacing w:line="256" w:lineRule="auto"/>
              <w:rPr>
                <w:rFonts w:ascii="Times New Roman" w:hAnsi="Times New Roman" w:cs="Times New Roman"/>
                <w:sz w:val="24"/>
                <w:szCs w:val="24"/>
                <w:lang w:eastAsia="en-US"/>
              </w:rPr>
            </w:pPr>
            <w:r w:rsidRPr="00650590">
              <w:rPr>
                <w:rFonts w:ascii="Times New Roman" w:hAnsi="Times New Roman" w:cs="Times New Roman"/>
                <w:sz w:val="24"/>
                <w:szCs w:val="24"/>
              </w:rPr>
              <w:t xml:space="preserve">Имеется </w:t>
            </w:r>
            <w:r w:rsidR="005D5F38" w:rsidRPr="00650590">
              <w:rPr>
                <w:rFonts w:ascii="Times New Roman" w:hAnsi="Times New Roman" w:cs="Times New Roman"/>
                <w:sz w:val="24"/>
                <w:szCs w:val="24"/>
              </w:rPr>
              <w:t xml:space="preserve">на входе в школу </w:t>
            </w:r>
            <w:r w:rsidRPr="00650590">
              <w:rPr>
                <w:rFonts w:ascii="Times New Roman" w:hAnsi="Times New Roman" w:cs="Times New Roman"/>
                <w:sz w:val="24"/>
                <w:szCs w:val="24"/>
              </w:rPr>
              <w:t xml:space="preserve">звуковой </w:t>
            </w:r>
            <w:r w:rsidR="005D5F38" w:rsidRPr="00650590">
              <w:rPr>
                <w:rFonts w:ascii="Times New Roman" w:hAnsi="Times New Roman" w:cs="Times New Roman"/>
                <w:sz w:val="24"/>
                <w:szCs w:val="24"/>
              </w:rPr>
              <w:t>маяк</w:t>
            </w:r>
            <w:r w:rsidRPr="00650590">
              <w:rPr>
                <w:rFonts w:ascii="Times New Roman" w:hAnsi="Times New Roman" w:cs="Times New Roman"/>
                <w:sz w:val="24"/>
                <w:szCs w:val="24"/>
              </w:rPr>
              <w:t xml:space="preserve"> </w:t>
            </w:r>
            <w:r w:rsidRPr="00650590">
              <w:rPr>
                <w:rFonts w:ascii="Times New Roman" w:hAnsi="Times New Roman" w:cs="Times New Roman"/>
                <w:sz w:val="24"/>
                <w:szCs w:val="24"/>
                <w:lang w:eastAsia="en-US"/>
              </w:rPr>
              <w:t xml:space="preserve">для инвалидов по слуху. </w:t>
            </w:r>
            <w:r w:rsidR="005D5F38" w:rsidRPr="00650590">
              <w:rPr>
                <w:rFonts w:ascii="Times New Roman" w:hAnsi="Times New Roman" w:cs="Times New Roman"/>
                <w:sz w:val="24"/>
                <w:szCs w:val="24"/>
                <w:lang w:eastAsia="en-US"/>
              </w:rPr>
              <w:t xml:space="preserve">На входе в здание, в холле школы и перед помещениями установлена тактильная плитка. Входные лестницы и двери на входе в здание </w:t>
            </w:r>
            <w:r w:rsidR="005D5F38" w:rsidRPr="00650590">
              <w:rPr>
                <w:rFonts w:ascii="Times New Roman" w:hAnsi="Times New Roman" w:cs="Times New Roman"/>
                <w:sz w:val="24"/>
                <w:szCs w:val="24"/>
                <w:lang w:eastAsia="en-US"/>
              </w:rPr>
              <w:lastRenderedPageBreak/>
              <w:t xml:space="preserve">обозначены знаками безопасности для слабовидящих. На каждом этаже размещены мнемосхемы для МГН с планом этажа и обозначением препятствий. На входе в здание имеется </w:t>
            </w:r>
            <w:proofErr w:type="gramStart"/>
            <w:r w:rsidR="005D5F38" w:rsidRPr="00650590">
              <w:rPr>
                <w:rFonts w:ascii="Times New Roman" w:hAnsi="Times New Roman" w:cs="Times New Roman"/>
                <w:sz w:val="24"/>
                <w:szCs w:val="24"/>
                <w:lang w:eastAsia="en-US"/>
              </w:rPr>
              <w:t>тактильная  информационная</w:t>
            </w:r>
            <w:proofErr w:type="gramEnd"/>
            <w:r w:rsidR="005D5F38" w:rsidRPr="00650590">
              <w:rPr>
                <w:rFonts w:ascii="Times New Roman" w:hAnsi="Times New Roman" w:cs="Times New Roman"/>
                <w:sz w:val="24"/>
                <w:szCs w:val="24"/>
                <w:lang w:eastAsia="en-US"/>
              </w:rPr>
              <w:t xml:space="preserve"> таблица с названием организации, графиком работы, выполненная рельефно- точечным шрифтом Брайля на контрастном фоне.</w:t>
            </w:r>
            <w:r w:rsidRPr="00650590">
              <w:rPr>
                <w:rFonts w:ascii="Times New Roman" w:hAnsi="Times New Roman" w:cs="Times New Roman"/>
                <w:sz w:val="24"/>
                <w:szCs w:val="24"/>
                <w:lang w:eastAsia="en-US"/>
              </w:rPr>
              <w:t xml:space="preserve"> </w:t>
            </w:r>
            <w:r w:rsidR="005D5F38" w:rsidRPr="00650590">
              <w:rPr>
                <w:rFonts w:ascii="Times New Roman" w:hAnsi="Times New Roman" w:cs="Times New Roman"/>
                <w:sz w:val="24"/>
                <w:szCs w:val="24"/>
                <w:lang w:eastAsia="en-US"/>
              </w:rPr>
              <w:t>Установлены информационно-тактильные знаки, обозначающие направления передвижения (</w:t>
            </w:r>
            <w:proofErr w:type="spellStart"/>
            <w:r w:rsidR="005D5F38" w:rsidRPr="00650590">
              <w:rPr>
                <w:rFonts w:ascii="Times New Roman" w:hAnsi="Times New Roman" w:cs="Times New Roman"/>
                <w:sz w:val="24"/>
                <w:szCs w:val="24"/>
                <w:lang w:eastAsia="en-US"/>
              </w:rPr>
              <w:t>пиктограмммы</w:t>
            </w:r>
            <w:proofErr w:type="spellEnd"/>
            <w:r w:rsidR="005D5F38" w:rsidRPr="00650590">
              <w:rPr>
                <w:rFonts w:ascii="Times New Roman" w:hAnsi="Times New Roman" w:cs="Times New Roman"/>
                <w:sz w:val="24"/>
                <w:szCs w:val="24"/>
                <w:lang w:eastAsia="en-US"/>
              </w:rPr>
              <w:t>)</w:t>
            </w:r>
            <w:r w:rsidR="00650590" w:rsidRPr="00650590">
              <w:rPr>
                <w:rFonts w:ascii="Times New Roman" w:hAnsi="Times New Roman" w:cs="Times New Roman"/>
                <w:sz w:val="24"/>
                <w:szCs w:val="24"/>
                <w:lang w:eastAsia="en-US"/>
              </w:rPr>
              <w:t xml:space="preserve">. </w:t>
            </w:r>
          </w:p>
        </w:tc>
        <w:tc>
          <w:tcPr>
            <w:tcW w:w="606" w:type="pct"/>
            <w:tcBorders>
              <w:top w:val="single" w:sz="4" w:space="0" w:color="auto"/>
              <w:left w:val="single" w:sz="4" w:space="0" w:color="auto"/>
              <w:bottom w:val="single" w:sz="4" w:space="0" w:color="auto"/>
              <w:right w:val="single" w:sz="4" w:space="0" w:color="auto"/>
            </w:tcBorders>
          </w:tcPr>
          <w:p w14:paraId="16B89515" w14:textId="631A0815" w:rsidR="00F32A3A" w:rsidRPr="007470BC" w:rsidRDefault="00D72516"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Выполнено</w:t>
            </w:r>
          </w:p>
        </w:tc>
        <w:tc>
          <w:tcPr>
            <w:tcW w:w="684" w:type="pct"/>
            <w:tcBorders>
              <w:top w:val="single" w:sz="4" w:space="0" w:color="auto"/>
              <w:left w:val="single" w:sz="4" w:space="0" w:color="auto"/>
              <w:bottom w:val="single" w:sz="4" w:space="0" w:color="auto"/>
              <w:right w:val="single" w:sz="4" w:space="0" w:color="auto"/>
            </w:tcBorders>
          </w:tcPr>
          <w:p w14:paraId="423C171A" w14:textId="5765F034"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Чекмарева </w:t>
            </w:r>
            <w:proofErr w:type="gramStart"/>
            <w:r>
              <w:rPr>
                <w:rFonts w:ascii="Times New Roman" w:hAnsi="Times New Roman" w:cs="Times New Roman"/>
                <w:sz w:val="24"/>
                <w:szCs w:val="24"/>
                <w:lang w:eastAsia="en-US"/>
              </w:rPr>
              <w:t>Наталья  Владимировна</w:t>
            </w:r>
            <w:proofErr w:type="gramEnd"/>
            <w:r>
              <w:rPr>
                <w:rFonts w:ascii="Times New Roman" w:hAnsi="Times New Roman" w:cs="Times New Roman"/>
                <w:sz w:val="24"/>
                <w:szCs w:val="24"/>
                <w:lang w:eastAsia="en-US"/>
              </w:rPr>
              <w:t>, директор, Маклакова Ольга Валентиновна, инженер по ОТ</w:t>
            </w:r>
          </w:p>
        </w:tc>
        <w:tc>
          <w:tcPr>
            <w:tcW w:w="684" w:type="pct"/>
            <w:tcBorders>
              <w:top w:val="single" w:sz="4" w:space="0" w:color="auto"/>
              <w:left w:val="single" w:sz="4" w:space="0" w:color="auto"/>
              <w:bottom w:val="single" w:sz="4" w:space="0" w:color="auto"/>
              <w:right w:val="single" w:sz="4" w:space="0" w:color="auto"/>
            </w:tcBorders>
          </w:tcPr>
          <w:p w14:paraId="164F1D6F" w14:textId="77777777" w:rsidR="00F32A3A" w:rsidRPr="007470BC" w:rsidRDefault="00F32A3A" w:rsidP="00F32A3A">
            <w:pPr>
              <w:pStyle w:val="ConsPlusNormal"/>
              <w:spacing w:line="256" w:lineRule="auto"/>
              <w:rPr>
                <w:rFonts w:ascii="Times New Roman" w:hAnsi="Times New Roman" w:cs="Times New Roman"/>
                <w:sz w:val="2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7428EEC2" w14:textId="77777777" w:rsidR="00F32A3A" w:rsidRDefault="00F32A3A" w:rsidP="00F32A3A">
            <w:pPr>
              <w:pStyle w:val="ConsPlusNormal"/>
              <w:spacing w:line="256" w:lineRule="auto"/>
              <w:rPr>
                <w:rFonts w:ascii="Times New Roman" w:hAnsi="Times New Roman" w:cs="Times New Roman"/>
                <w:sz w:val="16"/>
                <w:szCs w:val="24"/>
                <w:lang w:eastAsia="en-US"/>
              </w:rPr>
            </w:pPr>
          </w:p>
        </w:tc>
      </w:tr>
      <w:tr w:rsidR="00F32A3A" w14:paraId="2740136B" w14:textId="77777777" w:rsidTr="00F32A3A">
        <w:tc>
          <w:tcPr>
            <w:tcW w:w="1427" w:type="pct"/>
            <w:tcBorders>
              <w:top w:val="single" w:sz="4" w:space="0" w:color="auto"/>
              <w:left w:val="single" w:sz="4" w:space="0" w:color="auto"/>
              <w:bottom w:val="single" w:sz="4" w:space="0" w:color="auto"/>
              <w:right w:val="single" w:sz="4" w:space="0" w:color="auto"/>
            </w:tcBorders>
          </w:tcPr>
          <w:p w14:paraId="0060CE72" w14:textId="36D95FF3"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Возможность предоставления инвалидам по слуху (слуху и зрению) услуг сурдопереводчика (</w:t>
            </w:r>
            <w:proofErr w:type="spellStart"/>
            <w:r>
              <w:rPr>
                <w:rFonts w:ascii="Times New Roman" w:hAnsi="Times New Roman" w:cs="Times New Roman"/>
                <w:sz w:val="24"/>
                <w:szCs w:val="24"/>
                <w:lang w:eastAsia="en-US"/>
              </w:rPr>
              <w:t>тифлосурдопереводчика</w:t>
            </w:r>
            <w:proofErr w:type="spellEnd"/>
            <w:r>
              <w:rPr>
                <w:rFonts w:ascii="Times New Roman" w:hAnsi="Times New Roman" w:cs="Times New Roman"/>
                <w:sz w:val="24"/>
                <w:szCs w:val="24"/>
                <w:lang w:eastAsia="en-US"/>
              </w:rPr>
              <w:t>)</w:t>
            </w:r>
          </w:p>
        </w:tc>
        <w:tc>
          <w:tcPr>
            <w:tcW w:w="973" w:type="pct"/>
            <w:tcBorders>
              <w:top w:val="single" w:sz="4" w:space="0" w:color="auto"/>
              <w:left w:val="single" w:sz="4" w:space="0" w:color="auto"/>
              <w:bottom w:val="single" w:sz="4" w:space="0" w:color="auto"/>
              <w:right w:val="single" w:sz="4" w:space="0" w:color="auto"/>
            </w:tcBorders>
          </w:tcPr>
          <w:p w14:paraId="1CDCA509" w14:textId="74FA5AC5"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При наличии инвалидам по слуху (слуху и зрению)</w:t>
            </w:r>
          </w:p>
        </w:tc>
        <w:tc>
          <w:tcPr>
            <w:tcW w:w="606" w:type="pct"/>
            <w:tcBorders>
              <w:top w:val="single" w:sz="4" w:space="0" w:color="auto"/>
              <w:left w:val="single" w:sz="4" w:space="0" w:color="auto"/>
              <w:bottom w:val="single" w:sz="4" w:space="0" w:color="auto"/>
              <w:right w:val="single" w:sz="4" w:space="0" w:color="auto"/>
            </w:tcBorders>
          </w:tcPr>
          <w:p w14:paraId="57B417E5" w14:textId="500EE121" w:rsidR="00F32A3A" w:rsidRPr="007470BC" w:rsidRDefault="00F32A3A" w:rsidP="00F32A3A">
            <w:pPr>
              <w:pStyle w:val="ConsPlusNormal"/>
              <w:spacing w:line="256" w:lineRule="auto"/>
              <w:rPr>
                <w:rFonts w:ascii="Times New Roman" w:hAnsi="Times New Roman" w:cs="Times New Roman"/>
                <w:sz w:val="24"/>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33059B50" w14:textId="098B8E6A" w:rsidR="00F32A3A" w:rsidRPr="007470BC" w:rsidRDefault="00F32A3A" w:rsidP="00F32A3A">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Чекмарева </w:t>
            </w:r>
            <w:proofErr w:type="gramStart"/>
            <w:r>
              <w:rPr>
                <w:rFonts w:ascii="Times New Roman" w:hAnsi="Times New Roman" w:cs="Times New Roman"/>
                <w:sz w:val="24"/>
                <w:szCs w:val="24"/>
                <w:lang w:eastAsia="en-US"/>
              </w:rPr>
              <w:t>Наталья  Владимировна</w:t>
            </w:r>
            <w:proofErr w:type="gramEnd"/>
            <w:r>
              <w:rPr>
                <w:rFonts w:ascii="Times New Roman" w:hAnsi="Times New Roman" w:cs="Times New Roman"/>
                <w:sz w:val="24"/>
                <w:szCs w:val="24"/>
                <w:lang w:eastAsia="en-US"/>
              </w:rPr>
              <w:t>, директор, Маклакова Ольга Валентиновна, инженер по ОТ</w:t>
            </w:r>
          </w:p>
        </w:tc>
        <w:tc>
          <w:tcPr>
            <w:tcW w:w="684" w:type="pct"/>
            <w:tcBorders>
              <w:top w:val="single" w:sz="4" w:space="0" w:color="auto"/>
              <w:left w:val="single" w:sz="4" w:space="0" w:color="auto"/>
              <w:bottom w:val="single" w:sz="4" w:space="0" w:color="auto"/>
              <w:right w:val="single" w:sz="4" w:space="0" w:color="auto"/>
            </w:tcBorders>
          </w:tcPr>
          <w:p w14:paraId="79240DD9" w14:textId="77777777" w:rsidR="00F32A3A" w:rsidRPr="007470BC" w:rsidRDefault="00F32A3A" w:rsidP="00F32A3A">
            <w:pPr>
              <w:pStyle w:val="ConsPlusNormal"/>
              <w:spacing w:line="256" w:lineRule="auto"/>
              <w:rPr>
                <w:rFonts w:ascii="Times New Roman" w:hAnsi="Times New Roman" w:cs="Times New Roman"/>
                <w:sz w:val="24"/>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77342A1A" w14:textId="77777777" w:rsidR="00F32A3A" w:rsidRDefault="00F32A3A" w:rsidP="00F32A3A">
            <w:pPr>
              <w:pStyle w:val="ConsPlusNormal"/>
              <w:spacing w:line="256" w:lineRule="auto"/>
              <w:rPr>
                <w:rFonts w:ascii="Times New Roman" w:hAnsi="Times New Roman" w:cs="Times New Roman"/>
                <w:sz w:val="16"/>
                <w:szCs w:val="24"/>
                <w:lang w:eastAsia="en-US"/>
              </w:rPr>
            </w:pPr>
          </w:p>
        </w:tc>
      </w:tr>
      <w:tr w:rsidR="00F32A3A" w14:paraId="525EC5C6" w14:textId="77777777" w:rsidTr="005F44B6">
        <w:tc>
          <w:tcPr>
            <w:tcW w:w="5000" w:type="pct"/>
            <w:gridSpan w:val="6"/>
            <w:tcBorders>
              <w:top w:val="single" w:sz="4" w:space="0" w:color="auto"/>
              <w:left w:val="single" w:sz="4" w:space="0" w:color="auto"/>
              <w:bottom w:val="single" w:sz="4" w:space="0" w:color="auto"/>
              <w:right w:val="single" w:sz="4" w:space="0" w:color="auto"/>
            </w:tcBorders>
            <w:hideMark/>
          </w:tcPr>
          <w:p w14:paraId="30CA0CEE" w14:textId="77777777" w:rsidR="00F32A3A" w:rsidRDefault="00F32A3A" w:rsidP="00F32A3A">
            <w:pPr>
              <w:pStyle w:val="ConsPlusNormal"/>
              <w:spacing w:line="256" w:lineRule="auto"/>
              <w:jc w:val="center"/>
              <w:outlineLvl w:val="1"/>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IV. Доброжелательность, вежливость работников организации или федерального учреждения медико-социальной экспертизы</w:t>
            </w:r>
          </w:p>
        </w:tc>
      </w:tr>
      <w:tr w:rsidR="00F32A3A" w14:paraId="07A2423E" w14:textId="77777777" w:rsidTr="00F32A3A">
        <w:tc>
          <w:tcPr>
            <w:tcW w:w="1427" w:type="pct"/>
            <w:tcBorders>
              <w:top w:val="single" w:sz="4" w:space="0" w:color="auto"/>
              <w:left w:val="single" w:sz="4" w:space="0" w:color="auto"/>
              <w:bottom w:val="single" w:sz="4" w:space="0" w:color="auto"/>
              <w:right w:val="single" w:sz="4" w:space="0" w:color="auto"/>
            </w:tcBorders>
          </w:tcPr>
          <w:p w14:paraId="18D6296E"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973" w:type="pct"/>
            <w:tcBorders>
              <w:top w:val="single" w:sz="4" w:space="0" w:color="auto"/>
              <w:left w:val="single" w:sz="4" w:space="0" w:color="auto"/>
              <w:bottom w:val="single" w:sz="4" w:space="0" w:color="auto"/>
              <w:right w:val="single" w:sz="4" w:space="0" w:color="auto"/>
            </w:tcBorders>
          </w:tcPr>
          <w:p w14:paraId="6B001509"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06" w:type="pct"/>
            <w:tcBorders>
              <w:top w:val="single" w:sz="4" w:space="0" w:color="auto"/>
              <w:left w:val="single" w:sz="4" w:space="0" w:color="auto"/>
              <w:bottom w:val="single" w:sz="4" w:space="0" w:color="auto"/>
              <w:right w:val="single" w:sz="4" w:space="0" w:color="auto"/>
            </w:tcBorders>
          </w:tcPr>
          <w:p w14:paraId="7D33DD52"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49BE9816"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2FDD633A"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5B347CBD" w14:textId="77777777" w:rsidR="00F32A3A" w:rsidRDefault="00F32A3A" w:rsidP="00F32A3A">
            <w:pPr>
              <w:pStyle w:val="ConsPlusNormal"/>
              <w:spacing w:line="256" w:lineRule="auto"/>
              <w:rPr>
                <w:rFonts w:ascii="Times New Roman" w:hAnsi="Times New Roman" w:cs="Times New Roman"/>
                <w:sz w:val="12"/>
                <w:szCs w:val="24"/>
                <w:lang w:eastAsia="en-US"/>
              </w:rPr>
            </w:pPr>
          </w:p>
        </w:tc>
      </w:tr>
      <w:tr w:rsidR="00F32A3A" w14:paraId="4AD1CB0F" w14:textId="77777777" w:rsidTr="00F32A3A">
        <w:tc>
          <w:tcPr>
            <w:tcW w:w="1427" w:type="pct"/>
            <w:tcBorders>
              <w:top w:val="single" w:sz="4" w:space="0" w:color="auto"/>
              <w:left w:val="single" w:sz="4" w:space="0" w:color="auto"/>
              <w:bottom w:val="single" w:sz="4" w:space="0" w:color="auto"/>
              <w:right w:val="single" w:sz="4" w:space="0" w:color="auto"/>
            </w:tcBorders>
          </w:tcPr>
          <w:p w14:paraId="76D4075B"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973" w:type="pct"/>
            <w:tcBorders>
              <w:top w:val="single" w:sz="4" w:space="0" w:color="auto"/>
              <w:left w:val="single" w:sz="4" w:space="0" w:color="auto"/>
              <w:bottom w:val="single" w:sz="4" w:space="0" w:color="auto"/>
              <w:right w:val="single" w:sz="4" w:space="0" w:color="auto"/>
            </w:tcBorders>
          </w:tcPr>
          <w:p w14:paraId="3F2B2F29"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06" w:type="pct"/>
            <w:tcBorders>
              <w:top w:val="single" w:sz="4" w:space="0" w:color="auto"/>
              <w:left w:val="single" w:sz="4" w:space="0" w:color="auto"/>
              <w:bottom w:val="single" w:sz="4" w:space="0" w:color="auto"/>
              <w:right w:val="single" w:sz="4" w:space="0" w:color="auto"/>
            </w:tcBorders>
          </w:tcPr>
          <w:p w14:paraId="76BD1088"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4E302D0A"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293CA762" w14:textId="77777777" w:rsidR="00F32A3A" w:rsidRDefault="00F32A3A" w:rsidP="00F32A3A">
            <w:pPr>
              <w:pStyle w:val="ConsPlusNormal"/>
              <w:spacing w:line="256" w:lineRule="auto"/>
              <w:rPr>
                <w:rFonts w:ascii="Times New Roman" w:hAnsi="Times New Roman" w:cs="Times New Roman"/>
                <w:sz w:val="12"/>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16EE30C6" w14:textId="77777777" w:rsidR="00F32A3A" w:rsidRDefault="00F32A3A" w:rsidP="00F32A3A">
            <w:pPr>
              <w:pStyle w:val="ConsPlusNormal"/>
              <w:spacing w:line="256" w:lineRule="auto"/>
              <w:rPr>
                <w:rFonts w:ascii="Times New Roman" w:hAnsi="Times New Roman" w:cs="Times New Roman"/>
                <w:sz w:val="12"/>
                <w:szCs w:val="24"/>
                <w:lang w:eastAsia="en-US"/>
              </w:rPr>
            </w:pPr>
          </w:p>
        </w:tc>
      </w:tr>
      <w:tr w:rsidR="00F32A3A" w14:paraId="45542FDF" w14:textId="77777777" w:rsidTr="005F44B6">
        <w:tc>
          <w:tcPr>
            <w:tcW w:w="5000" w:type="pct"/>
            <w:gridSpan w:val="6"/>
            <w:tcBorders>
              <w:top w:val="single" w:sz="4" w:space="0" w:color="auto"/>
              <w:left w:val="single" w:sz="4" w:space="0" w:color="auto"/>
              <w:bottom w:val="single" w:sz="4" w:space="0" w:color="auto"/>
              <w:right w:val="single" w:sz="4" w:space="0" w:color="auto"/>
            </w:tcBorders>
            <w:hideMark/>
          </w:tcPr>
          <w:p w14:paraId="6D67E1F4" w14:textId="77777777" w:rsidR="00F32A3A" w:rsidRDefault="00F32A3A" w:rsidP="00F32A3A">
            <w:pPr>
              <w:pStyle w:val="ConsPlusNormal"/>
              <w:spacing w:line="256" w:lineRule="auto"/>
              <w:jc w:val="center"/>
              <w:outlineLvl w:val="1"/>
              <w:rPr>
                <w:rFonts w:ascii="Times New Roman" w:hAnsi="Times New Roman" w:cs="Times New Roman"/>
                <w:sz w:val="24"/>
                <w:szCs w:val="24"/>
                <w:lang w:eastAsia="en-US"/>
              </w:rPr>
            </w:pPr>
            <w:r>
              <w:rPr>
                <w:rFonts w:ascii="Times New Roman" w:hAnsi="Times New Roman" w:cs="Times New Roman"/>
                <w:sz w:val="24"/>
                <w:szCs w:val="24"/>
                <w:lang w:eastAsia="en-US"/>
              </w:rPr>
              <w:t>V. Удовлетворенность условиями оказания услуг</w:t>
            </w:r>
          </w:p>
        </w:tc>
      </w:tr>
      <w:tr w:rsidR="00F32A3A" w14:paraId="63AF4541" w14:textId="77777777" w:rsidTr="00F32A3A">
        <w:tc>
          <w:tcPr>
            <w:tcW w:w="1427" w:type="pct"/>
            <w:tcBorders>
              <w:top w:val="single" w:sz="4" w:space="0" w:color="auto"/>
              <w:left w:val="single" w:sz="4" w:space="0" w:color="auto"/>
              <w:bottom w:val="single" w:sz="4" w:space="0" w:color="auto"/>
              <w:right w:val="single" w:sz="4" w:space="0" w:color="auto"/>
            </w:tcBorders>
          </w:tcPr>
          <w:p w14:paraId="49BD5CF2"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973" w:type="pct"/>
            <w:tcBorders>
              <w:top w:val="single" w:sz="4" w:space="0" w:color="auto"/>
              <w:left w:val="single" w:sz="4" w:space="0" w:color="auto"/>
              <w:bottom w:val="single" w:sz="4" w:space="0" w:color="auto"/>
              <w:right w:val="single" w:sz="4" w:space="0" w:color="auto"/>
            </w:tcBorders>
          </w:tcPr>
          <w:p w14:paraId="00A38F14"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06" w:type="pct"/>
            <w:tcBorders>
              <w:top w:val="single" w:sz="4" w:space="0" w:color="auto"/>
              <w:left w:val="single" w:sz="4" w:space="0" w:color="auto"/>
              <w:bottom w:val="single" w:sz="4" w:space="0" w:color="auto"/>
              <w:right w:val="single" w:sz="4" w:space="0" w:color="auto"/>
            </w:tcBorders>
          </w:tcPr>
          <w:p w14:paraId="1DB4999B"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347590A6"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1D3AFE45"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7B39639C" w14:textId="77777777" w:rsidR="00F32A3A" w:rsidRDefault="00F32A3A" w:rsidP="00F32A3A">
            <w:pPr>
              <w:pStyle w:val="ConsPlusNormal"/>
              <w:spacing w:line="256" w:lineRule="auto"/>
              <w:rPr>
                <w:rFonts w:ascii="Times New Roman" w:hAnsi="Times New Roman" w:cs="Times New Roman"/>
                <w:sz w:val="16"/>
                <w:szCs w:val="24"/>
                <w:lang w:eastAsia="en-US"/>
              </w:rPr>
            </w:pPr>
          </w:p>
        </w:tc>
      </w:tr>
      <w:tr w:rsidR="00F32A3A" w14:paraId="12A497D4" w14:textId="77777777" w:rsidTr="00F32A3A">
        <w:tc>
          <w:tcPr>
            <w:tcW w:w="1427" w:type="pct"/>
            <w:tcBorders>
              <w:top w:val="single" w:sz="4" w:space="0" w:color="auto"/>
              <w:left w:val="single" w:sz="4" w:space="0" w:color="auto"/>
              <w:bottom w:val="single" w:sz="4" w:space="0" w:color="auto"/>
              <w:right w:val="single" w:sz="4" w:space="0" w:color="auto"/>
            </w:tcBorders>
          </w:tcPr>
          <w:p w14:paraId="5600AE4C"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973" w:type="pct"/>
            <w:tcBorders>
              <w:top w:val="single" w:sz="4" w:space="0" w:color="auto"/>
              <w:left w:val="single" w:sz="4" w:space="0" w:color="auto"/>
              <w:bottom w:val="single" w:sz="4" w:space="0" w:color="auto"/>
              <w:right w:val="single" w:sz="4" w:space="0" w:color="auto"/>
            </w:tcBorders>
          </w:tcPr>
          <w:p w14:paraId="732B71B9"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06" w:type="pct"/>
            <w:tcBorders>
              <w:top w:val="single" w:sz="4" w:space="0" w:color="auto"/>
              <w:left w:val="single" w:sz="4" w:space="0" w:color="auto"/>
              <w:bottom w:val="single" w:sz="4" w:space="0" w:color="auto"/>
              <w:right w:val="single" w:sz="4" w:space="0" w:color="auto"/>
            </w:tcBorders>
          </w:tcPr>
          <w:p w14:paraId="64B6B76C"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50A795C1"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84" w:type="pct"/>
            <w:tcBorders>
              <w:top w:val="single" w:sz="4" w:space="0" w:color="auto"/>
              <w:left w:val="single" w:sz="4" w:space="0" w:color="auto"/>
              <w:bottom w:val="single" w:sz="4" w:space="0" w:color="auto"/>
              <w:right w:val="single" w:sz="4" w:space="0" w:color="auto"/>
            </w:tcBorders>
          </w:tcPr>
          <w:p w14:paraId="4829000E" w14:textId="77777777" w:rsidR="00F32A3A" w:rsidRDefault="00F32A3A" w:rsidP="00F32A3A">
            <w:pPr>
              <w:pStyle w:val="ConsPlusNormal"/>
              <w:spacing w:line="256" w:lineRule="auto"/>
              <w:rPr>
                <w:rFonts w:ascii="Times New Roman" w:hAnsi="Times New Roman" w:cs="Times New Roman"/>
                <w:sz w:val="16"/>
                <w:szCs w:val="24"/>
                <w:lang w:eastAsia="en-US"/>
              </w:rPr>
            </w:pPr>
          </w:p>
        </w:tc>
        <w:tc>
          <w:tcPr>
            <w:tcW w:w="625" w:type="pct"/>
            <w:tcBorders>
              <w:top w:val="single" w:sz="4" w:space="0" w:color="auto"/>
              <w:left w:val="single" w:sz="4" w:space="0" w:color="auto"/>
              <w:bottom w:val="single" w:sz="4" w:space="0" w:color="auto"/>
              <w:right w:val="single" w:sz="4" w:space="0" w:color="auto"/>
            </w:tcBorders>
          </w:tcPr>
          <w:p w14:paraId="67F3E4FC" w14:textId="77777777" w:rsidR="00F32A3A" w:rsidRDefault="00F32A3A" w:rsidP="00F32A3A">
            <w:pPr>
              <w:pStyle w:val="ConsPlusNormal"/>
              <w:spacing w:line="256" w:lineRule="auto"/>
              <w:rPr>
                <w:rFonts w:ascii="Times New Roman" w:hAnsi="Times New Roman" w:cs="Times New Roman"/>
                <w:sz w:val="16"/>
                <w:szCs w:val="24"/>
                <w:lang w:eastAsia="en-US"/>
              </w:rPr>
            </w:pPr>
          </w:p>
        </w:tc>
      </w:tr>
    </w:tbl>
    <w:p w14:paraId="4F61524B" w14:textId="2C8D30FC" w:rsidR="005F44B6" w:rsidRPr="000862CF" w:rsidRDefault="000862CF" w:rsidP="005F44B6">
      <w:pPr>
        <w:pStyle w:val="ConsPlusNormal"/>
        <w:ind w:firstLine="540"/>
        <w:jc w:val="center"/>
        <w:rPr>
          <w:rFonts w:ascii="Times New Roman" w:hAnsi="Times New Roman" w:cs="Times New Roman"/>
          <w:sz w:val="24"/>
          <w:szCs w:val="24"/>
        </w:rPr>
      </w:pPr>
      <w:r w:rsidRPr="000862CF">
        <w:rPr>
          <w:rFonts w:ascii="Times New Roman" w:hAnsi="Times New Roman" w:cs="Times New Roman"/>
          <w:sz w:val="24"/>
          <w:szCs w:val="24"/>
        </w:rPr>
        <w:t xml:space="preserve">Директор                                                </w:t>
      </w:r>
      <w:r w:rsidR="005F44B6" w:rsidRPr="000862CF">
        <w:rPr>
          <w:rFonts w:ascii="Times New Roman" w:hAnsi="Times New Roman" w:cs="Times New Roman"/>
          <w:sz w:val="24"/>
          <w:szCs w:val="24"/>
        </w:rPr>
        <w:t>_________________</w:t>
      </w:r>
      <w:proofErr w:type="spellStart"/>
      <w:r w:rsidRPr="000862CF">
        <w:rPr>
          <w:rFonts w:ascii="Times New Roman" w:hAnsi="Times New Roman" w:cs="Times New Roman"/>
          <w:sz w:val="24"/>
          <w:szCs w:val="24"/>
        </w:rPr>
        <w:t>Н.В.Чекмарева</w:t>
      </w:r>
      <w:proofErr w:type="spellEnd"/>
    </w:p>
    <w:sectPr w:rsidR="005F44B6" w:rsidRPr="000862CF" w:rsidSect="005F44B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BF"/>
    <w:rsid w:val="00010105"/>
    <w:rsid w:val="00067CB8"/>
    <w:rsid w:val="00081671"/>
    <w:rsid w:val="000862CF"/>
    <w:rsid w:val="000B3FA2"/>
    <w:rsid w:val="000D485B"/>
    <w:rsid w:val="001F76B4"/>
    <w:rsid w:val="0029483F"/>
    <w:rsid w:val="0056040E"/>
    <w:rsid w:val="005D5F38"/>
    <w:rsid w:val="005F44B6"/>
    <w:rsid w:val="00650590"/>
    <w:rsid w:val="006A6947"/>
    <w:rsid w:val="007470BC"/>
    <w:rsid w:val="007D2ABF"/>
    <w:rsid w:val="00AE0E73"/>
    <w:rsid w:val="00B11D67"/>
    <w:rsid w:val="00BE3D55"/>
    <w:rsid w:val="00D72516"/>
    <w:rsid w:val="00ED6DB4"/>
    <w:rsid w:val="00F32A3A"/>
    <w:rsid w:val="00FF5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7AF7"/>
  <w15:chartTrackingRefBased/>
  <w15:docId w15:val="{7BA8EE94-367E-4F36-B8CE-CD9E41BA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E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0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F44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44B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semiHidden/>
    <w:unhideWhenUsed/>
    <w:rsid w:val="005F44B6"/>
    <w:rPr>
      <w:color w:val="0000FF"/>
      <w:u w:val="single"/>
    </w:rPr>
  </w:style>
  <w:style w:type="paragraph" w:styleId="a5">
    <w:name w:val="Balloon Text"/>
    <w:basedOn w:val="a"/>
    <w:link w:val="a6"/>
    <w:uiPriority w:val="99"/>
    <w:semiHidden/>
    <w:unhideWhenUsed/>
    <w:rsid w:val="00B11D6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11D67"/>
    <w:rPr>
      <w:rFonts w:ascii="Segoe UI" w:hAnsi="Segoe UI" w:cs="Segoe UI"/>
      <w:sz w:val="18"/>
      <w:szCs w:val="18"/>
    </w:rPr>
  </w:style>
  <w:style w:type="paragraph" w:styleId="a7">
    <w:name w:val="Normal (Web)"/>
    <w:basedOn w:val="a"/>
    <w:uiPriority w:val="99"/>
    <w:unhideWhenUsed/>
    <w:rsid w:val="00FF59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FF59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095955">
      <w:bodyDiv w:val="1"/>
      <w:marLeft w:val="0"/>
      <w:marRight w:val="0"/>
      <w:marTop w:val="0"/>
      <w:marBottom w:val="0"/>
      <w:divBdr>
        <w:top w:val="none" w:sz="0" w:space="0" w:color="auto"/>
        <w:left w:val="none" w:sz="0" w:space="0" w:color="auto"/>
        <w:bottom w:val="none" w:sz="0" w:space="0" w:color="auto"/>
        <w:right w:val="none" w:sz="0" w:space="0" w:color="auto"/>
      </w:divBdr>
      <w:divsChild>
        <w:div w:id="187641074">
          <w:marLeft w:val="0"/>
          <w:marRight w:val="0"/>
          <w:marTop w:val="0"/>
          <w:marBottom w:val="0"/>
          <w:divBdr>
            <w:top w:val="none" w:sz="0" w:space="0" w:color="auto"/>
            <w:left w:val="none" w:sz="0" w:space="0" w:color="auto"/>
            <w:bottom w:val="none" w:sz="0" w:space="0" w:color="auto"/>
            <w:right w:val="none" w:sz="0" w:space="0" w:color="auto"/>
          </w:divBdr>
        </w:div>
        <w:div w:id="1119302121">
          <w:marLeft w:val="0"/>
          <w:marRight w:val="0"/>
          <w:marTop w:val="0"/>
          <w:marBottom w:val="0"/>
          <w:divBdr>
            <w:top w:val="none" w:sz="0" w:space="0" w:color="auto"/>
            <w:left w:val="none" w:sz="0" w:space="0" w:color="auto"/>
            <w:bottom w:val="none" w:sz="0" w:space="0" w:color="auto"/>
            <w:right w:val="none" w:sz="0" w:space="0" w:color="auto"/>
          </w:divBdr>
        </w:div>
        <w:div w:id="1413233954">
          <w:marLeft w:val="0"/>
          <w:marRight w:val="0"/>
          <w:marTop w:val="0"/>
          <w:marBottom w:val="0"/>
          <w:divBdr>
            <w:top w:val="none" w:sz="0" w:space="0" w:color="auto"/>
            <w:left w:val="none" w:sz="0" w:space="0" w:color="auto"/>
            <w:bottom w:val="none" w:sz="0" w:space="0" w:color="auto"/>
            <w:right w:val="none" w:sz="0" w:space="0" w:color="auto"/>
          </w:divBdr>
        </w:div>
      </w:divsChild>
    </w:div>
    <w:div w:id="1699618589">
      <w:bodyDiv w:val="1"/>
      <w:marLeft w:val="0"/>
      <w:marRight w:val="0"/>
      <w:marTop w:val="0"/>
      <w:marBottom w:val="0"/>
      <w:divBdr>
        <w:top w:val="none" w:sz="0" w:space="0" w:color="auto"/>
        <w:left w:val="none" w:sz="0" w:space="0" w:color="auto"/>
        <w:bottom w:val="none" w:sz="0" w:space="0" w:color="auto"/>
        <w:right w:val="none" w:sz="0" w:space="0" w:color="auto"/>
      </w:divBdr>
      <w:divsChild>
        <w:div w:id="1146045120">
          <w:marLeft w:val="0"/>
          <w:marRight w:val="0"/>
          <w:marTop w:val="0"/>
          <w:marBottom w:val="0"/>
          <w:divBdr>
            <w:top w:val="none" w:sz="0" w:space="0" w:color="auto"/>
            <w:left w:val="none" w:sz="0" w:space="0" w:color="auto"/>
            <w:bottom w:val="none" w:sz="0" w:space="0" w:color="auto"/>
            <w:right w:val="none" w:sz="0" w:space="0" w:color="auto"/>
          </w:divBdr>
        </w:div>
        <w:div w:id="1587304323">
          <w:marLeft w:val="0"/>
          <w:marRight w:val="0"/>
          <w:marTop w:val="0"/>
          <w:marBottom w:val="0"/>
          <w:divBdr>
            <w:top w:val="none" w:sz="0" w:space="0" w:color="auto"/>
            <w:left w:val="none" w:sz="0" w:space="0" w:color="auto"/>
            <w:bottom w:val="none" w:sz="0" w:space="0" w:color="auto"/>
            <w:right w:val="none" w:sz="0" w:space="0" w:color="auto"/>
          </w:divBdr>
        </w:div>
        <w:div w:id="1291739068">
          <w:marLeft w:val="0"/>
          <w:marRight w:val="0"/>
          <w:marTop w:val="0"/>
          <w:marBottom w:val="0"/>
          <w:divBdr>
            <w:top w:val="none" w:sz="0" w:space="0" w:color="auto"/>
            <w:left w:val="none" w:sz="0" w:space="0" w:color="auto"/>
            <w:bottom w:val="none" w:sz="0" w:space="0" w:color="auto"/>
            <w:right w:val="none" w:sz="0" w:space="0" w:color="auto"/>
          </w:divBdr>
        </w:div>
      </w:divsChild>
    </w:div>
    <w:div w:id="19686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USER~1.DES\AppData\Local\Temp\Rar$DIa656.3556\&#1060;&#1086;&#1088;&#1084;&#1072;%20&#1087;&#1083;&#1072;&#1085;&#1072;%20&#1087;&#1086;%20&#1091;&#1089;&#1090;&#1088;&#1072;&#1085;&#1077;&#1085;&#1080;&#1102;%20&#1085;&#1077;&#1076;&#1086;&#1089;&#1090;&#1072;&#1090;&#1082;&#1086;&#1074;%20202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1</Pages>
  <Words>1325</Words>
  <Characters>7557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2025-02-12T04:43:00Z</cp:lastPrinted>
  <dcterms:created xsi:type="dcterms:W3CDTF">2025-01-29T05:45:00Z</dcterms:created>
  <dcterms:modified xsi:type="dcterms:W3CDTF">2025-10-22T04:24:00Z</dcterms:modified>
</cp:coreProperties>
</file>